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1A8" w14:textId="3131B31E" w:rsidR="00900957" w:rsidRPr="00105E79" w:rsidRDefault="00E159F9" w:rsidP="00427112">
      <w:pPr>
        <w:spacing w:line="276" w:lineRule="auto"/>
        <w:rPr>
          <w:rFonts w:ascii="Arial" w:hAnsi="Arial" w:cs="Arial"/>
          <w:b/>
          <w:bCs/>
        </w:rPr>
      </w:pPr>
      <w:r w:rsidRPr="00E159F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F238" wp14:editId="5B80D248">
                <wp:simplePos x="0" y="0"/>
                <wp:positionH relativeFrom="column">
                  <wp:posOffset>4861560</wp:posOffset>
                </wp:positionH>
                <wp:positionV relativeFrom="paragraph">
                  <wp:posOffset>-3810</wp:posOffset>
                </wp:positionV>
                <wp:extent cx="1724025" cy="342900"/>
                <wp:effectExtent l="0" t="0" r="2857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356D" w14:textId="5FAD3554" w:rsidR="00E159F9" w:rsidRPr="00E159F9" w:rsidRDefault="002859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F23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2.8pt;margin-top:-.3pt;width:135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" strokecolor="white [3212]">
                <v:textbox>
                  <w:txbxContent>
                    <w:p w14:paraId="2083356D" w14:textId="5FAD3554" w:rsidR="00E159F9" w:rsidRPr="00E159F9" w:rsidRDefault="002859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februar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0957" w:rsidRPr="00105E79">
        <w:rPr>
          <w:rFonts w:ascii="Arial" w:hAnsi="Arial" w:cs="Arial"/>
          <w:b/>
          <w:bCs/>
        </w:rPr>
        <w:t xml:space="preserve">Til </w:t>
      </w:r>
      <w:r w:rsidR="008E6C8D">
        <w:rPr>
          <w:rFonts w:ascii="Arial" w:hAnsi="Arial" w:cs="Arial"/>
          <w:b/>
          <w:bCs/>
        </w:rPr>
        <w:t>Følgegruppen for forebyggelse</w:t>
      </w:r>
    </w:p>
    <w:p w14:paraId="616919C8" w14:textId="77777777" w:rsidR="00900957" w:rsidRPr="00105E79" w:rsidRDefault="00900957" w:rsidP="00427112">
      <w:pPr>
        <w:spacing w:line="276" w:lineRule="auto"/>
        <w:rPr>
          <w:rFonts w:ascii="Arial" w:hAnsi="Arial" w:cs="Arial"/>
          <w:color w:val="8EAADB" w:themeColor="accent1" w:themeTint="99"/>
        </w:rPr>
      </w:pPr>
    </w:p>
    <w:p w14:paraId="028E5010" w14:textId="4C157BDF" w:rsidR="00900957" w:rsidRPr="00105E79" w:rsidRDefault="00900957" w:rsidP="00427112">
      <w:pPr>
        <w:spacing w:line="276" w:lineRule="auto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105E79">
        <w:rPr>
          <w:rFonts w:ascii="Arial" w:hAnsi="Arial" w:cs="Arial"/>
          <w:color w:val="2F5496" w:themeColor="accent1" w:themeShade="BF"/>
          <w:sz w:val="28"/>
          <w:szCs w:val="28"/>
        </w:rPr>
        <w:t xml:space="preserve">Fælleskommunalt høringssvar til </w:t>
      </w:r>
      <w:r w:rsidR="008E6C8D">
        <w:rPr>
          <w:rFonts w:ascii="Arial" w:hAnsi="Arial" w:cs="Arial"/>
          <w:color w:val="2F5496" w:themeColor="accent1" w:themeShade="BF"/>
          <w:sz w:val="28"/>
          <w:szCs w:val="28"/>
        </w:rPr>
        <w:t>tværsektoriel</w:t>
      </w:r>
      <w:r w:rsidR="0028595C">
        <w:rPr>
          <w:rFonts w:ascii="Arial" w:hAnsi="Arial" w:cs="Arial"/>
          <w:color w:val="2F5496" w:themeColor="accent1" w:themeShade="BF"/>
          <w:sz w:val="28"/>
          <w:szCs w:val="28"/>
        </w:rPr>
        <w:t>t forløbsprogram for borgere med lænderygbesvær</w:t>
      </w:r>
      <w:r w:rsidR="008E6C8D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3B98C8DE" w14:textId="1427D45B" w:rsidR="00E86823" w:rsidRPr="00105E79" w:rsidRDefault="00750262" w:rsidP="00427112">
      <w:pPr>
        <w:spacing w:line="276" w:lineRule="auto"/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takker for det fremsendte høringsudkast til </w:t>
      </w:r>
      <w:r w:rsidR="0028595C">
        <w:rPr>
          <w:rFonts w:ascii="Arial" w:hAnsi="Arial" w:cs="Arial"/>
        </w:rPr>
        <w:t>revideret</w:t>
      </w:r>
      <w:r w:rsidR="008E6C8D">
        <w:rPr>
          <w:rFonts w:ascii="Arial" w:hAnsi="Arial" w:cs="Arial"/>
        </w:rPr>
        <w:t xml:space="preserve"> tværsektoriel</w:t>
      </w:r>
      <w:r w:rsidR="0028595C">
        <w:rPr>
          <w:rFonts w:ascii="Arial" w:hAnsi="Arial" w:cs="Arial"/>
        </w:rPr>
        <w:t>t forløbsprogram for borgere med lænderygbesvær</w:t>
      </w:r>
      <w:r w:rsidR="008E6C8D">
        <w:rPr>
          <w:rFonts w:ascii="Arial" w:hAnsi="Arial" w:cs="Arial"/>
        </w:rPr>
        <w:t xml:space="preserve"> </w:t>
      </w:r>
      <w:r w:rsidR="002C2B52">
        <w:rPr>
          <w:rFonts w:ascii="Arial" w:hAnsi="Arial" w:cs="Arial"/>
        </w:rPr>
        <w:t>og for muligheden for at afgive høringssvar</w:t>
      </w:r>
      <w:r w:rsidRPr="00105E79">
        <w:rPr>
          <w:rFonts w:ascii="Arial" w:hAnsi="Arial" w:cs="Arial"/>
        </w:rPr>
        <w:t xml:space="preserve">. </w:t>
      </w:r>
    </w:p>
    <w:p w14:paraId="2815AD58" w14:textId="71FD0346" w:rsidR="001E19ED" w:rsidRPr="00105E79" w:rsidRDefault="00B472B6" w:rsidP="004271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Kommunerne anerkender det gennemgående fokus på at inddrage borgere i forløbet samt opmærksomheden på</w:t>
      </w:r>
      <w:r w:rsidR="00411827">
        <w:rPr>
          <w:rFonts w:ascii="Arial" w:hAnsi="Arial" w:cs="Arial"/>
        </w:rPr>
        <w:t xml:space="preserve"> samarbejdet på</w:t>
      </w:r>
      <w:r>
        <w:rPr>
          <w:rFonts w:ascii="Arial" w:hAnsi="Arial" w:cs="Arial"/>
        </w:rPr>
        <w:t xml:space="preserve"> tværs af sundhedsvæsenet, som stiller krav til kommunikation og koordination. </w:t>
      </w:r>
      <w:r w:rsidR="00A718FD">
        <w:rPr>
          <w:rFonts w:ascii="Arial" w:hAnsi="Arial" w:cs="Arial"/>
        </w:rPr>
        <w:t>De Syddanske komm</w:t>
      </w:r>
      <w:r w:rsidR="00AA50B1">
        <w:rPr>
          <w:rFonts w:ascii="Arial" w:hAnsi="Arial" w:cs="Arial"/>
        </w:rPr>
        <w:t>un</w:t>
      </w:r>
      <w:r w:rsidR="00A718FD">
        <w:rPr>
          <w:rFonts w:ascii="Arial" w:hAnsi="Arial" w:cs="Arial"/>
        </w:rPr>
        <w:t xml:space="preserve">er </w:t>
      </w:r>
      <w:r w:rsidR="008E6C8D">
        <w:rPr>
          <w:rFonts w:ascii="Arial" w:hAnsi="Arial" w:cs="Arial"/>
        </w:rPr>
        <w:t xml:space="preserve">hilser </w:t>
      </w:r>
      <w:r w:rsidR="0028595C">
        <w:rPr>
          <w:rFonts w:ascii="Arial" w:hAnsi="Arial" w:cs="Arial"/>
        </w:rPr>
        <w:t>forløbsprogrammets</w:t>
      </w:r>
      <w:r w:rsidR="008E6C8D">
        <w:rPr>
          <w:rFonts w:ascii="Arial" w:hAnsi="Arial" w:cs="Arial"/>
        </w:rPr>
        <w:t xml:space="preserve"> formål velkommen </w:t>
      </w:r>
      <w:r w:rsidR="00A718FD">
        <w:rPr>
          <w:rFonts w:ascii="Arial" w:hAnsi="Arial" w:cs="Arial"/>
        </w:rPr>
        <w:t>og har desuden følgende bemærkninger:</w:t>
      </w:r>
    </w:p>
    <w:p w14:paraId="5D420292" w14:textId="08EEA07E" w:rsidR="00EB1DF7" w:rsidRDefault="00DC1B7C" w:rsidP="00427112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Kommunerne </w:t>
      </w:r>
      <w:r w:rsidR="00B472B6">
        <w:rPr>
          <w:rFonts w:ascii="Arial" w:hAnsi="Arial" w:cs="Arial"/>
        </w:rPr>
        <w:t>bakker op om det paradigmeskifte, som beskrives i forløbsprogrammet, hvor fokus på sygdomsmestring og støttet egenhåndtering er en opgave, som allerede er velkendt i kommunale afdelinger inden for både sundheds</w:t>
      </w:r>
      <w:r w:rsidR="001A7AAA">
        <w:rPr>
          <w:rFonts w:ascii="Arial" w:hAnsi="Arial" w:cs="Arial"/>
        </w:rPr>
        <w:t>-,</w:t>
      </w:r>
      <w:r w:rsidR="00B472B6">
        <w:rPr>
          <w:rFonts w:ascii="Arial" w:hAnsi="Arial" w:cs="Arial"/>
        </w:rPr>
        <w:t xml:space="preserve"> social- og arbejdsmarkedsområdet.</w:t>
      </w:r>
    </w:p>
    <w:p w14:paraId="0D1FC9BB" w14:textId="50CF578A" w:rsidR="00DB3356" w:rsidRDefault="00DB3356" w:rsidP="00427112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Sygemelding hos en borger følger gældende lovgivning på området, og det kan overvejes om forløbsprogrammet skal indeholde parafraseringer heraf, </w:t>
      </w:r>
      <w:r w:rsidR="00AB42FB">
        <w:rPr>
          <w:rFonts w:ascii="Arial" w:hAnsi="Arial" w:cs="Arial"/>
        </w:rPr>
        <w:t xml:space="preserve">da denne altid er rammesættende for arbejdet. </w:t>
      </w:r>
    </w:p>
    <w:p w14:paraId="3145CD3A" w14:textId="4EBB2C53" w:rsidR="00DB3356" w:rsidRDefault="00DB3356" w:rsidP="00427112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ICF</w:t>
      </w:r>
      <w:r w:rsidR="00B942B7">
        <w:rPr>
          <w:rFonts w:ascii="Arial" w:hAnsi="Arial" w:cs="Arial"/>
        </w:rPr>
        <w:t>-</w:t>
      </w:r>
      <w:r w:rsidR="00B472B6">
        <w:rPr>
          <w:rFonts w:ascii="Arial" w:hAnsi="Arial" w:cs="Arial"/>
        </w:rPr>
        <w:t>forståelsesrammen</w:t>
      </w:r>
      <w:r w:rsidR="00B942B7">
        <w:rPr>
          <w:rFonts w:ascii="Arial" w:hAnsi="Arial" w:cs="Arial"/>
        </w:rPr>
        <w:t>:</w:t>
      </w:r>
      <w:r w:rsidR="00B472B6">
        <w:rPr>
          <w:rFonts w:ascii="Arial" w:hAnsi="Arial" w:cs="Arial"/>
        </w:rPr>
        <w:t xml:space="preserve"> Hvilke kompetencer eller undervisning kræves det for at lære ICF og h</w:t>
      </w:r>
      <w:r w:rsidR="00B942B7">
        <w:rPr>
          <w:rFonts w:ascii="Arial" w:hAnsi="Arial" w:cs="Arial"/>
        </w:rPr>
        <w:t>vem skal stå for at indsamle alle perspektiverne i ICF-afdækningen?</w:t>
      </w:r>
    </w:p>
    <w:p w14:paraId="1B739399" w14:textId="0E6105C4" w:rsidR="000F7FC7" w:rsidRDefault="000F7FC7" w:rsidP="00427112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Afsnit 7.9.1: Der fremgår det, at kommunerne har et ansvar for at sikre en tværgående koordinering af borgerens forløb. Det bør præciseres, at der menes borgerens forløb i kommunen, da praktiserende læge er tovholder</w:t>
      </w:r>
      <w:r w:rsidR="00A43DAB">
        <w:rPr>
          <w:rFonts w:ascii="Arial" w:hAnsi="Arial" w:cs="Arial"/>
        </w:rPr>
        <w:t xml:space="preserve"> for borgerens forløb</w:t>
      </w:r>
      <w:r>
        <w:rPr>
          <w:rFonts w:ascii="Arial" w:hAnsi="Arial" w:cs="Arial"/>
        </w:rPr>
        <w:t xml:space="preserve"> jf. afsnit 2.2.</w:t>
      </w:r>
    </w:p>
    <w:p w14:paraId="7DA05161" w14:textId="1A9D863C" w:rsidR="000F7FC7" w:rsidRDefault="000F7FC7" w:rsidP="00427112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Afsnit 7.9.2.: Kommunerne har forskellige §119 forebyggelsestilbud og de kan have forskellige navne. Listen </w:t>
      </w:r>
      <w:r w:rsidR="000E0522">
        <w:rPr>
          <w:rFonts w:ascii="Arial" w:hAnsi="Arial" w:cs="Arial"/>
        </w:rPr>
        <w:t xml:space="preserve">i forløbsprogrammet </w:t>
      </w:r>
      <w:r>
        <w:rPr>
          <w:rFonts w:ascii="Arial" w:hAnsi="Arial" w:cs="Arial"/>
        </w:rPr>
        <w:t xml:space="preserve">over </w:t>
      </w:r>
      <w:r w:rsidR="000E0522">
        <w:rPr>
          <w:rFonts w:ascii="Arial" w:hAnsi="Arial" w:cs="Arial"/>
        </w:rPr>
        <w:t xml:space="preserve">relevante </w:t>
      </w:r>
      <w:r>
        <w:rPr>
          <w:rFonts w:ascii="Arial" w:hAnsi="Arial" w:cs="Arial"/>
        </w:rPr>
        <w:t xml:space="preserve">forebyggelsestilbud, må derfor ses i lyset af, at en kommune kan have flere emner i et tilbud. Det bør derfor fremgå tydeligt i forløbsprogrammet, at kommunens tilbud kan ses på Sundhed.dk og at det er muligt at høre i den enkelte kommune, hvilket tilbud der dækker det ønskede emne. </w:t>
      </w:r>
    </w:p>
    <w:p w14:paraId="5640A4C3" w14:textId="7CCFA7D3" w:rsidR="00DB3356" w:rsidRPr="000E0522" w:rsidRDefault="005D02D6" w:rsidP="00427112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bør afdækkes</w:t>
      </w:r>
      <w:r w:rsidR="007B28EC">
        <w:rPr>
          <w:rFonts w:ascii="Arial" w:hAnsi="Arial" w:cs="Arial"/>
        </w:rPr>
        <w:t xml:space="preserve"> om forløbsprogrammet vil kunne give anledning til en væsentligt stigning i henvisninger til afklarende samtaler i kommunen (§119).</w:t>
      </w:r>
    </w:p>
    <w:p w14:paraId="0962AB2F" w14:textId="32A134C2" w:rsidR="00DB3356" w:rsidRDefault="00DB3356" w:rsidP="004271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Specifikke bemærkninger</w:t>
      </w:r>
    </w:p>
    <w:p w14:paraId="2D3382BE" w14:textId="78BD75BD" w:rsidR="00B472B6" w:rsidRPr="00DB3356" w:rsidRDefault="00B472B6" w:rsidP="00427112">
      <w:pPr>
        <w:pStyle w:val="Listeafsni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Generelt mangler der</w:t>
      </w:r>
      <w:r w:rsidR="00502A0B">
        <w:rPr>
          <w:rFonts w:ascii="Arial" w:hAnsi="Arial" w:cs="Arial"/>
        </w:rPr>
        <w:t xml:space="preserve"> i teksten</w:t>
      </w:r>
      <w:r>
        <w:rPr>
          <w:rFonts w:ascii="Arial" w:hAnsi="Arial" w:cs="Arial"/>
        </w:rPr>
        <w:t xml:space="preserve"> henvisninger til tekstbokse</w:t>
      </w:r>
    </w:p>
    <w:p w14:paraId="01C136D1" w14:textId="35EF5170" w:rsidR="001E19ED" w:rsidRPr="00105E79" w:rsidRDefault="001E19ED" w:rsidP="00427112">
      <w:pPr>
        <w:spacing w:line="276" w:lineRule="auto"/>
        <w:rPr>
          <w:rFonts w:ascii="Arial" w:hAnsi="Arial" w:cs="Arial"/>
        </w:rPr>
      </w:pPr>
      <w:r w:rsidRPr="00105E79">
        <w:rPr>
          <w:rFonts w:ascii="Arial" w:hAnsi="Arial" w:cs="Arial"/>
        </w:rPr>
        <w:t>På vegne af de 22 syddanske kommuner.</w:t>
      </w:r>
    </w:p>
    <w:sectPr w:rsidR="001E19ED" w:rsidRPr="00105E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6F6" w14:textId="77777777" w:rsidR="00900957" w:rsidRDefault="00900957" w:rsidP="00900957">
      <w:pPr>
        <w:spacing w:after="0" w:line="240" w:lineRule="auto"/>
      </w:pPr>
      <w:r>
        <w:separator/>
      </w:r>
    </w:p>
  </w:endnote>
  <w:endnote w:type="continuationSeparator" w:id="0">
    <w:p w14:paraId="7FADC8E3" w14:textId="77777777" w:rsidR="00900957" w:rsidRDefault="00900957" w:rsidP="009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65BB" w14:textId="77777777" w:rsidR="0008036C" w:rsidRDefault="000803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4D17" w14:textId="77777777" w:rsidR="0008036C" w:rsidRDefault="000803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6FF0" w14:textId="77777777" w:rsidR="0008036C" w:rsidRDefault="000803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434B" w14:textId="77777777" w:rsidR="00900957" w:rsidRDefault="00900957" w:rsidP="00900957">
      <w:pPr>
        <w:spacing w:after="0" w:line="240" w:lineRule="auto"/>
      </w:pPr>
      <w:r>
        <w:separator/>
      </w:r>
    </w:p>
  </w:footnote>
  <w:footnote w:type="continuationSeparator" w:id="0">
    <w:p w14:paraId="026D8ADD" w14:textId="77777777" w:rsidR="00900957" w:rsidRDefault="00900957" w:rsidP="009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3FF3" w14:textId="4574ED36" w:rsidR="0008036C" w:rsidRDefault="0008036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3EA0" w14:textId="31BD0403" w:rsidR="00900957" w:rsidRDefault="0090095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EB1FF8" wp14:editId="6BB57D11">
          <wp:simplePos x="0" y="0"/>
          <wp:positionH relativeFrom="column">
            <wp:posOffset>4280535</wp:posOffset>
          </wp:positionH>
          <wp:positionV relativeFrom="paragraph">
            <wp:posOffset>-144780</wp:posOffset>
          </wp:positionV>
          <wp:extent cx="2219325" cy="514350"/>
          <wp:effectExtent l="0" t="0" r="9525" b="0"/>
          <wp:wrapThrough wrapText="bothSides">
            <wp:wrapPolygon edited="0">
              <wp:start x="1112" y="0"/>
              <wp:lineTo x="0" y="4000"/>
              <wp:lineTo x="0" y="20800"/>
              <wp:lineTo x="3708" y="20800"/>
              <wp:lineTo x="5006" y="20800"/>
              <wp:lineTo x="21507" y="19200"/>
              <wp:lineTo x="21507" y="0"/>
              <wp:lineTo x="3523" y="0"/>
              <wp:lineTo x="1112" y="0"/>
            </wp:wrapPolygon>
          </wp:wrapThrough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0047" w14:textId="6A973263" w:rsidR="0008036C" w:rsidRDefault="0008036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DCD"/>
    <w:multiLevelType w:val="hybridMultilevel"/>
    <w:tmpl w:val="297604E2"/>
    <w:lvl w:ilvl="0" w:tplc="101EABF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F8C"/>
    <w:multiLevelType w:val="hybridMultilevel"/>
    <w:tmpl w:val="DFF2F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F0FCE"/>
    <w:multiLevelType w:val="hybridMultilevel"/>
    <w:tmpl w:val="1C4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50C3"/>
    <w:multiLevelType w:val="hybridMultilevel"/>
    <w:tmpl w:val="1FAEE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12243">
    <w:abstractNumId w:val="3"/>
  </w:num>
  <w:num w:numId="2" w16cid:durableId="409959671">
    <w:abstractNumId w:val="1"/>
  </w:num>
  <w:num w:numId="3" w16cid:durableId="1251894910">
    <w:abstractNumId w:val="2"/>
  </w:num>
  <w:num w:numId="4" w16cid:durableId="106653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B6"/>
    <w:rsid w:val="00037C5D"/>
    <w:rsid w:val="0008036C"/>
    <w:rsid w:val="000D4331"/>
    <w:rsid w:val="000E0522"/>
    <w:rsid w:val="000F7FC7"/>
    <w:rsid w:val="00105E79"/>
    <w:rsid w:val="001A7AAA"/>
    <w:rsid w:val="001B3605"/>
    <w:rsid w:val="001E19ED"/>
    <w:rsid w:val="00203228"/>
    <w:rsid w:val="0024013C"/>
    <w:rsid w:val="002810BA"/>
    <w:rsid w:val="0028595C"/>
    <w:rsid w:val="002C2B52"/>
    <w:rsid w:val="00331E25"/>
    <w:rsid w:val="00375D70"/>
    <w:rsid w:val="003B6B0A"/>
    <w:rsid w:val="003C1682"/>
    <w:rsid w:val="00411827"/>
    <w:rsid w:val="00427112"/>
    <w:rsid w:val="004309E8"/>
    <w:rsid w:val="004C50DE"/>
    <w:rsid w:val="004D729A"/>
    <w:rsid w:val="00502A0B"/>
    <w:rsid w:val="00515B1D"/>
    <w:rsid w:val="005D02D6"/>
    <w:rsid w:val="006D5A1B"/>
    <w:rsid w:val="006E6FF0"/>
    <w:rsid w:val="006F1F8C"/>
    <w:rsid w:val="006F78AF"/>
    <w:rsid w:val="00750262"/>
    <w:rsid w:val="007B28EC"/>
    <w:rsid w:val="007D1CAF"/>
    <w:rsid w:val="007F093E"/>
    <w:rsid w:val="00882C69"/>
    <w:rsid w:val="008E6C8D"/>
    <w:rsid w:val="00900957"/>
    <w:rsid w:val="009223DC"/>
    <w:rsid w:val="009B5B6A"/>
    <w:rsid w:val="009D0366"/>
    <w:rsid w:val="009E25DE"/>
    <w:rsid w:val="00A43DAB"/>
    <w:rsid w:val="00A718FD"/>
    <w:rsid w:val="00AA50B1"/>
    <w:rsid w:val="00AB42FB"/>
    <w:rsid w:val="00B05C66"/>
    <w:rsid w:val="00B41124"/>
    <w:rsid w:val="00B472B6"/>
    <w:rsid w:val="00B90D10"/>
    <w:rsid w:val="00B92B7E"/>
    <w:rsid w:val="00B942B7"/>
    <w:rsid w:val="00BB18AF"/>
    <w:rsid w:val="00C410B7"/>
    <w:rsid w:val="00DB3356"/>
    <w:rsid w:val="00DC1B7C"/>
    <w:rsid w:val="00DD1AB7"/>
    <w:rsid w:val="00DF0DB6"/>
    <w:rsid w:val="00E15751"/>
    <w:rsid w:val="00E159F9"/>
    <w:rsid w:val="00E74FA9"/>
    <w:rsid w:val="00E86823"/>
    <w:rsid w:val="00EA21A5"/>
    <w:rsid w:val="00EB1DF7"/>
    <w:rsid w:val="00F702EA"/>
    <w:rsid w:val="00F703BB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F6B24"/>
  <w15:chartTrackingRefBased/>
  <w15:docId w15:val="{13F65D8F-4790-45F0-97DF-915C27E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A2755-0DF9-4E93-9714-7D229B6C0BA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88927ae-04b4-41dc-9b19-6ce0bfbf9213"/>
    <ds:schemaRef ds:uri="http://purl.org/dc/elements/1.1/"/>
    <ds:schemaRef ds:uri="http://schemas.microsoft.com/office/2006/metadata/properties"/>
    <ds:schemaRef ds:uri="http://schemas.microsoft.com/office/infopath/2007/PartnerControls"/>
    <ds:schemaRef ds:uri="ac9c5f11-17a9-42ca-ab84-af8c6659077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0E4F6A-C944-44BA-92A4-E4C80A1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4823F-20F1-4422-AA6B-88D3292BD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Mandau</dc:creator>
  <cp:keywords/>
  <dc:description/>
  <cp:lastModifiedBy>Mia Hansen Mandau</cp:lastModifiedBy>
  <cp:revision>11</cp:revision>
  <cp:lastPrinted>2022-12-05T10:30:00Z</cp:lastPrinted>
  <dcterms:created xsi:type="dcterms:W3CDTF">2023-02-21T11:33:00Z</dcterms:created>
  <dcterms:modified xsi:type="dcterms:W3CDTF">2023-02-21T13:10:00Z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{EF3FBBA3-3913-4F9C-BEEB-28DC3C449E41}</vt:lpwstr>
  </property>
</Properties>
</file>