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F3EB" w14:textId="77777777" w:rsidR="00AF7245" w:rsidRPr="00AF7245" w:rsidRDefault="00AF7245" w:rsidP="00AF7245">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AF7245">
        <w:rPr>
          <w:rFonts w:ascii="Times New Roman" w:eastAsia="Times New Roman" w:hAnsi="Times New Roman" w:cs="Times New Roman"/>
          <w:b/>
          <w:bCs/>
          <w:sz w:val="36"/>
          <w:szCs w:val="36"/>
          <w:lang w:eastAsia="da-DK"/>
        </w:rPr>
        <w:t>Godkendelse af tværsektorielt forløbsprogram for mennesker med depression</w:t>
      </w:r>
    </w:p>
    <w:p w14:paraId="4FED5FF7" w14:textId="77777777" w:rsidR="00AF7245" w:rsidRPr="00AF7245" w:rsidRDefault="00AF7245" w:rsidP="00AF7245">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AF7245">
        <w:rPr>
          <w:rFonts w:ascii="Times New Roman" w:eastAsia="Times New Roman" w:hAnsi="Times New Roman" w:cs="Times New Roman"/>
          <w:b/>
          <w:bCs/>
          <w:sz w:val="27"/>
          <w:szCs w:val="27"/>
          <w:lang w:eastAsia="da-DK"/>
        </w:rPr>
        <w:t>Resumé</w:t>
      </w:r>
    </w:p>
    <w:p w14:paraId="5FC8D59F" w14:textId="32FD2B24" w:rsidR="0003008A"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sz w:val="24"/>
          <w:szCs w:val="24"/>
          <w:lang w:eastAsia="da-DK"/>
        </w:rPr>
        <w:t xml:space="preserve">På mødet i </w:t>
      </w:r>
      <w:r w:rsidR="0003008A">
        <w:rPr>
          <w:rFonts w:ascii="Times New Roman" w:eastAsia="Times New Roman" w:hAnsi="Times New Roman" w:cs="Times New Roman"/>
          <w:sz w:val="24"/>
          <w:szCs w:val="24"/>
          <w:lang w:eastAsia="da-DK"/>
        </w:rPr>
        <w:t xml:space="preserve">Sundhedsstrategisk Forum og i </w:t>
      </w:r>
      <w:r w:rsidRPr="00AF7245">
        <w:rPr>
          <w:rFonts w:ascii="Times New Roman" w:eastAsia="Times New Roman" w:hAnsi="Times New Roman" w:cs="Times New Roman"/>
          <w:sz w:val="24"/>
          <w:szCs w:val="24"/>
          <w:lang w:eastAsia="da-DK"/>
        </w:rPr>
        <w:t xml:space="preserve">Det Administrative </w:t>
      </w:r>
      <w:r w:rsidR="0003008A">
        <w:rPr>
          <w:rFonts w:ascii="Times New Roman" w:eastAsia="Times New Roman" w:hAnsi="Times New Roman" w:cs="Times New Roman"/>
          <w:sz w:val="24"/>
          <w:szCs w:val="24"/>
          <w:lang w:eastAsia="da-DK"/>
        </w:rPr>
        <w:t>K</w:t>
      </w:r>
      <w:r w:rsidRPr="00AF7245">
        <w:rPr>
          <w:rFonts w:ascii="Times New Roman" w:eastAsia="Times New Roman" w:hAnsi="Times New Roman" w:cs="Times New Roman"/>
          <w:sz w:val="24"/>
          <w:szCs w:val="24"/>
          <w:lang w:eastAsia="da-DK"/>
        </w:rPr>
        <w:t>ontaktforum og den 27. maj 2020 blev det godkendt</w:t>
      </w:r>
      <w:r w:rsidR="0003008A">
        <w:rPr>
          <w:rFonts w:ascii="Times New Roman" w:eastAsia="Times New Roman" w:hAnsi="Times New Roman" w:cs="Times New Roman"/>
          <w:sz w:val="24"/>
          <w:szCs w:val="24"/>
          <w:lang w:eastAsia="da-DK"/>
        </w:rPr>
        <w:t>,</w:t>
      </w:r>
      <w:r w:rsidRPr="00AF7245">
        <w:rPr>
          <w:rFonts w:ascii="Times New Roman" w:eastAsia="Times New Roman" w:hAnsi="Times New Roman" w:cs="Times New Roman"/>
          <w:sz w:val="24"/>
          <w:szCs w:val="24"/>
          <w:lang w:eastAsia="da-DK"/>
        </w:rPr>
        <w:t xml:space="preserve"> at det tværsektorielle forløbsprogram for mennesker med depression, den tilhørende kommunikationspakke og implementeringsplanen sendes til politisk godkendelse i hver kommune.</w:t>
      </w:r>
      <w:r>
        <w:rPr>
          <w:rFonts w:ascii="Times New Roman" w:eastAsia="Times New Roman" w:hAnsi="Times New Roman" w:cs="Times New Roman"/>
          <w:sz w:val="24"/>
          <w:szCs w:val="24"/>
          <w:lang w:eastAsia="da-DK"/>
        </w:rPr>
        <w:t xml:space="preserve"> F</w:t>
      </w:r>
      <w:r w:rsidRPr="00AF7245">
        <w:rPr>
          <w:rFonts w:ascii="Times New Roman" w:eastAsia="Times New Roman" w:hAnsi="Times New Roman" w:cs="Times New Roman"/>
          <w:sz w:val="24"/>
          <w:szCs w:val="24"/>
          <w:lang w:eastAsia="da-DK"/>
        </w:rPr>
        <w:t>orløbsprogram</w:t>
      </w:r>
      <w:r>
        <w:rPr>
          <w:rFonts w:ascii="Times New Roman" w:eastAsia="Times New Roman" w:hAnsi="Times New Roman" w:cs="Times New Roman"/>
          <w:sz w:val="24"/>
          <w:szCs w:val="24"/>
          <w:lang w:eastAsia="da-DK"/>
        </w:rPr>
        <w:t>met</w:t>
      </w:r>
      <w:r w:rsidRPr="00AF7245">
        <w:rPr>
          <w:rFonts w:ascii="Times New Roman" w:eastAsia="Times New Roman" w:hAnsi="Times New Roman" w:cs="Times New Roman"/>
          <w:sz w:val="24"/>
          <w:szCs w:val="24"/>
          <w:lang w:eastAsia="da-DK"/>
        </w:rPr>
        <w:t xml:space="preserve"> for mennesker med depression har været i høring</w:t>
      </w:r>
      <w:r>
        <w:rPr>
          <w:rFonts w:ascii="Times New Roman" w:eastAsia="Times New Roman" w:hAnsi="Times New Roman" w:cs="Times New Roman"/>
          <w:sz w:val="24"/>
          <w:szCs w:val="24"/>
          <w:lang w:eastAsia="da-DK"/>
        </w:rPr>
        <w:t xml:space="preserve"> i kommunerne i efteråret 2019</w:t>
      </w:r>
      <w:r w:rsidRPr="00AF7245">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p>
    <w:p w14:paraId="608763F1" w14:textId="2BA17C85" w:rsidR="00AF7245" w:rsidRP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Hermed sendes </w:t>
      </w:r>
      <w:r w:rsidR="0003008A">
        <w:rPr>
          <w:rFonts w:ascii="Times New Roman" w:eastAsia="Times New Roman" w:hAnsi="Times New Roman" w:cs="Times New Roman"/>
          <w:sz w:val="24"/>
          <w:szCs w:val="24"/>
          <w:lang w:eastAsia="da-DK"/>
        </w:rPr>
        <w:t>forløbsprogrammet for mennesker med depression</w:t>
      </w:r>
      <w:r>
        <w:rPr>
          <w:rFonts w:ascii="Times New Roman" w:eastAsia="Times New Roman" w:hAnsi="Times New Roman" w:cs="Times New Roman"/>
          <w:sz w:val="24"/>
          <w:szCs w:val="24"/>
          <w:lang w:eastAsia="da-DK"/>
        </w:rPr>
        <w:t xml:space="preserve"> til godkendelse i </w:t>
      </w:r>
      <w:r w:rsidR="0003008A">
        <w:rPr>
          <w:rFonts w:ascii="Times New Roman" w:eastAsia="Times New Roman" w:hAnsi="Times New Roman" w:cs="Times New Roman"/>
          <w:sz w:val="24"/>
          <w:szCs w:val="24"/>
          <w:lang w:eastAsia="da-DK"/>
        </w:rPr>
        <w:t>hver af de 22 syddanske</w:t>
      </w:r>
      <w:r>
        <w:rPr>
          <w:rFonts w:ascii="Times New Roman" w:eastAsia="Times New Roman" w:hAnsi="Times New Roman" w:cs="Times New Roman"/>
          <w:sz w:val="24"/>
          <w:szCs w:val="24"/>
          <w:lang w:eastAsia="da-DK"/>
        </w:rPr>
        <w:t xml:space="preserve"> kommune</w:t>
      </w:r>
      <w:r w:rsidR="0003008A">
        <w:rPr>
          <w:rFonts w:ascii="Times New Roman" w:eastAsia="Times New Roman" w:hAnsi="Times New Roman" w:cs="Times New Roman"/>
          <w:sz w:val="24"/>
          <w:szCs w:val="24"/>
          <w:lang w:eastAsia="da-DK"/>
        </w:rPr>
        <w:t>r</w:t>
      </w:r>
      <w:r w:rsidR="00A24C97">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Pr="00AF7245">
        <w:rPr>
          <w:rFonts w:ascii="Times New Roman" w:eastAsia="Times New Roman" w:hAnsi="Times New Roman" w:cs="Times New Roman"/>
          <w:sz w:val="24"/>
          <w:szCs w:val="24"/>
          <w:lang w:eastAsia="da-DK"/>
        </w:rPr>
        <w:t xml:space="preserve"> </w:t>
      </w:r>
    </w:p>
    <w:p w14:paraId="4511ECE4" w14:textId="77777777" w:rsidR="00AF7245" w:rsidRPr="00AF7245" w:rsidRDefault="00AF7245" w:rsidP="00AF7245">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AF7245">
        <w:rPr>
          <w:rFonts w:ascii="Times New Roman" w:eastAsia="Times New Roman" w:hAnsi="Times New Roman" w:cs="Times New Roman"/>
          <w:b/>
          <w:bCs/>
          <w:sz w:val="27"/>
          <w:szCs w:val="27"/>
          <w:lang w:eastAsia="da-DK"/>
        </w:rPr>
        <w:t>Sagsfremstilling </w:t>
      </w:r>
    </w:p>
    <w:p w14:paraId="5BB9C696" w14:textId="77777777" w:rsidR="00A24C97" w:rsidRPr="00A24C97" w:rsidRDefault="00A24C97" w:rsidP="00AF7245">
      <w:pPr>
        <w:spacing w:before="100" w:beforeAutospacing="1" w:after="100" w:afterAutospacing="1" w:line="240" w:lineRule="auto"/>
        <w:rPr>
          <w:rFonts w:ascii="Times New Roman" w:eastAsia="Times New Roman" w:hAnsi="Times New Roman" w:cs="Times New Roman"/>
          <w:b/>
          <w:bCs/>
          <w:sz w:val="24"/>
          <w:szCs w:val="24"/>
          <w:lang w:eastAsia="da-DK"/>
        </w:rPr>
      </w:pPr>
      <w:r w:rsidRPr="00A24C97">
        <w:rPr>
          <w:rFonts w:ascii="Times New Roman" w:eastAsia="Times New Roman" w:hAnsi="Times New Roman" w:cs="Times New Roman"/>
          <w:b/>
          <w:bCs/>
          <w:sz w:val="24"/>
          <w:szCs w:val="24"/>
          <w:lang w:eastAsia="da-DK"/>
        </w:rPr>
        <w:t>Baggrund</w:t>
      </w:r>
    </w:p>
    <w:p w14:paraId="01044795" w14:textId="77777777" w:rsidR="00A24C97" w:rsidRDefault="00A24C97"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I 2015 besluttede Det Administrative Kontaktforum, at der skulle udarbejdes et forløbsprogram for mennesker med depression.</w:t>
      </w:r>
    </w:p>
    <w:p w14:paraId="1C3ABF80" w14:textId="77777777" w:rsidR="00A24C97" w:rsidRPr="00A24C97" w:rsidRDefault="00A24C97"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 xml:space="preserve">Forudsætningerne for at tilrettelægge fremtidens indsats i Syddanmark for mennesker med kroniske sygdomme har ændret sig siden det første forløbsprogram. Således har Sundhedsstyrelsen udarbejdet en generisk model for forløbsprogrammer for kronisk sygdom, anbefalinger for forebyggelsestilbud til borgere med kronisk sygdom, en generisk model for forløbsprogrammer for mennesker med psykiske lidelser og National Klinisk Retningslinje for uni­polar depression. Forløbsprogrammet for mennesker med depression er funderet på disse nationale anbefalinger og retningslinjer. </w:t>
      </w:r>
    </w:p>
    <w:p w14:paraId="14D156F6" w14:textId="77777777" w:rsidR="00A24C97" w:rsidRDefault="00A24C97"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Følgegruppen for forebyggelse under Sundhedsaftalen har på den baggrund udarbejdet et forløbsprogram for mennesker med depression.</w:t>
      </w:r>
    </w:p>
    <w:p w14:paraId="3E01E8F5" w14:textId="77777777" w:rsidR="00A24C97" w:rsidRPr="00A24C97" w:rsidRDefault="00A24C97" w:rsidP="00A24C97">
      <w:pPr>
        <w:spacing w:before="100" w:beforeAutospacing="1" w:after="100" w:afterAutospacing="1" w:line="240" w:lineRule="auto"/>
        <w:rPr>
          <w:rFonts w:ascii="Times New Roman" w:eastAsia="Times New Roman" w:hAnsi="Times New Roman" w:cs="Times New Roman"/>
          <w:b/>
          <w:bCs/>
          <w:sz w:val="24"/>
          <w:szCs w:val="24"/>
          <w:lang w:eastAsia="da-DK"/>
        </w:rPr>
      </w:pPr>
      <w:r w:rsidRPr="00A24C97">
        <w:rPr>
          <w:rFonts w:ascii="Times New Roman" w:eastAsia="Times New Roman" w:hAnsi="Times New Roman" w:cs="Times New Roman"/>
          <w:b/>
          <w:bCs/>
          <w:sz w:val="24"/>
          <w:szCs w:val="24"/>
          <w:lang w:eastAsia="da-DK"/>
        </w:rPr>
        <w:t>Formål</w:t>
      </w:r>
    </w:p>
    <w:p w14:paraId="6A52C911" w14:textId="77777777" w:rsidR="00A24C97" w:rsidRPr="00A24C97" w:rsidRDefault="00A24C97"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 xml:space="preserve">Forløbsprogrammet for mennesker med depression har til formål at styrke den samlede indsats for borgere i målgruppen og bidrage til borgernes tilknytningen til arbejdsmarkedet. </w:t>
      </w:r>
    </w:p>
    <w:p w14:paraId="04F89368" w14:textId="77777777" w:rsidR="00A24C97" w:rsidRDefault="00A24C97"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 xml:space="preserve">I 2015 stod en stor gruppe syddanske borgere med depression uden for arbejdsmarkedet. Sygdommen er således en udfordring for såvel den enkelte borger som en samfundsmæssig udfordring. Det var derfor vurderingen, at en indsats overfor denne gruppe kan bidrage til den enkelte borgers </w:t>
      </w:r>
      <w:proofErr w:type="spellStart"/>
      <w:r w:rsidRPr="00A24C97">
        <w:rPr>
          <w:rFonts w:ascii="Times New Roman" w:eastAsia="Times New Roman" w:hAnsi="Times New Roman" w:cs="Times New Roman"/>
          <w:sz w:val="24"/>
          <w:szCs w:val="24"/>
          <w:lang w:eastAsia="da-DK"/>
        </w:rPr>
        <w:t>livskvaliet</w:t>
      </w:r>
      <w:proofErr w:type="spellEnd"/>
      <w:r w:rsidRPr="00A24C97">
        <w:rPr>
          <w:rFonts w:ascii="Times New Roman" w:eastAsia="Times New Roman" w:hAnsi="Times New Roman" w:cs="Times New Roman"/>
          <w:sz w:val="24"/>
          <w:szCs w:val="24"/>
          <w:lang w:eastAsia="da-DK"/>
        </w:rPr>
        <w:t xml:space="preserve"> og medvirke til at opnå eller bevare tilknytningen til arbejdsmarkedet.</w:t>
      </w:r>
    </w:p>
    <w:p w14:paraId="4F3BA46B" w14:textId="77777777" w:rsidR="00A24C97" w:rsidRDefault="00AF7245"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sz w:val="24"/>
          <w:szCs w:val="24"/>
          <w:lang w:eastAsia="da-DK"/>
        </w:rPr>
        <w:br/>
      </w:r>
      <w:r w:rsidR="00A24C97">
        <w:rPr>
          <w:rFonts w:ascii="Times New Roman" w:eastAsia="Times New Roman" w:hAnsi="Times New Roman" w:cs="Times New Roman"/>
          <w:b/>
          <w:bCs/>
          <w:sz w:val="24"/>
          <w:szCs w:val="24"/>
          <w:lang w:eastAsia="da-DK"/>
        </w:rPr>
        <w:t>Særlige</w:t>
      </w:r>
      <w:r w:rsidRPr="00AF7245">
        <w:rPr>
          <w:rFonts w:ascii="Times New Roman" w:eastAsia="Times New Roman" w:hAnsi="Times New Roman" w:cs="Times New Roman"/>
          <w:b/>
          <w:bCs/>
          <w:sz w:val="24"/>
          <w:szCs w:val="24"/>
          <w:lang w:eastAsia="da-DK"/>
        </w:rPr>
        <w:t xml:space="preserve"> indsatser i forløbsprogrammet  </w:t>
      </w:r>
    </w:p>
    <w:p w14:paraId="3E1F7A15" w14:textId="77777777" w:rsidR="00A24C97" w:rsidRPr="00A24C97" w:rsidRDefault="00A24C97"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Forløbsprogrammet for mennesker med depression beskriver to særlige opgaver i kommunerne:</w:t>
      </w:r>
    </w:p>
    <w:p w14:paraId="589B4FF8" w14:textId="77777777" w:rsidR="00A24C97" w:rsidRPr="00A24C97" w:rsidRDefault="00A24C97" w:rsidP="00A24C97">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lastRenderedPageBreak/>
        <w:t>Den koordinerende kontaktperson</w:t>
      </w:r>
    </w:p>
    <w:p w14:paraId="5957BCDA" w14:textId="77777777" w:rsidR="00A24C97" w:rsidRDefault="00A24C97" w:rsidP="00A24C97">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Den rehabiliterende indsats</w:t>
      </w:r>
    </w:p>
    <w:p w14:paraId="77B04CC5" w14:textId="77777777" w:rsidR="00F74849" w:rsidRDefault="00F74849" w:rsidP="00A24C97">
      <w:pPr>
        <w:spacing w:before="100" w:beforeAutospacing="1" w:after="100" w:afterAutospacing="1" w:line="240" w:lineRule="auto"/>
        <w:rPr>
          <w:rFonts w:ascii="Times New Roman" w:eastAsia="Times New Roman" w:hAnsi="Times New Roman" w:cs="Times New Roman"/>
          <w:sz w:val="24"/>
          <w:szCs w:val="24"/>
          <w:u w:val="single"/>
          <w:lang w:eastAsia="da-DK"/>
        </w:rPr>
      </w:pPr>
    </w:p>
    <w:p w14:paraId="15F4D648" w14:textId="4ED25FC1" w:rsidR="00A24C97" w:rsidRPr="00A24C97" w:rsidRDefault="00A24C97" w:rsidP="00A24C97">
      <w:pPr>
        <w:spacing w:before="100" w:beforeAutospacing="1" w:after="100" w:afterAutospacing="1" w:line="240" w:lineRule="auto"/>
        <w:rPr>
          <w:rFonts w:ascii="Times New Roman" w:eastAsia="Times New Roman" w:hAnsi="Times New Roman" w:cs="Times New Roman"/>
          <w:sz w:val="24"/>
          <w:szCs w:val="24"/>
          <w:u w:val="single"/>
          <w:lang w:eastAsia="da-DK"/>
        </w:rPr>
      </w:pPr>
      <w:r w:rsidRPr="00A24C97">
        <w:rPr>
          <w:rFonts w:ascii="Times New Roman" w:eastAsia="Times New Roman" w:hAnsi="Times New Roman" w:cs="Times New Roman"/>
          <w:sz w:val="24"/>
          <w:szCs w:val="24"/>
          <w:u w:val="single"/>
          <w:lang w:eastAsia="da-DK"/>
        </w:rPr>
        <w:t>Den koordinerende kontaktperson</w:t>
      </w:r>
    </w:p>
    <w:p w14:paraId="6CCD4EE3" w14:textId="781388C1" w:rsidR="00A24C97" w:rsidRPr="00A24C97" w:rsidRDefault="00A24C97" w:rsidP="00A24C97">
      <w:pPr>
        <w:spacing w:before="100" w:beforeAutospacing="1" w:after="100" w:afterAutospacing="1" w:line="240" w:lineRule="auto"/>
        <w:rPr>
          <w:rFonts w:ascii="Times New Roman" w:eastAsia="Times New Roman" w:hAnsi="Times New Roman" w:cs="Times New Roman"/>
          <w:sz w:val="24"/>
          <w:szCs w:val="24"/>
          <w:lang w:eastAsia="da-DK"/>
        </w:rPr>
      </w:pPr>
      <w:r w:rsidRPr="00A24C97">
        <w:rPr>
          <w:rFonts w:ascii="Times New Roman" w:eastAsia="Times New Roman" w:hAnsi="Times New Roman" w:cs="Times New Roman"/>
          <w:sz w:val="24"/>
          <w:szCs w:val="24"/>
          <w:lang w:eastAsia="da-DK"/>
        </w:rPr>
        <w:t>Forløbsprogrammet for mennesker med depression indebærer, at en koordinerende, navngiven kontaktperson skal tilbydes de borgere, der er diagnosticeret med depression</w:t>
      </w:r>
      <w:r w:rsidR="00340769">
        <w:rPr>
          <w:rFonts w:ascii="Times New Roman" w:eastAsia="Times New Roman" w:hAnsi="Times New Roman" w:cs="Times New Roman"/>
          <w:sz w:val="24"/>
          <w:szCs w:val="24"/>
          <w:lang w:eastAsia="da-DK"/>
        </w:rPr>
        <w:t>,</w:t>
      </w:r>
      <w:r w:rsidRPr="00A24C97">
        <w:rPr>
          <w:rFonts w:ascii="Times New Roman" w:eastAsia="Times New Roman" w:hAnsi="Times New Roman" w:cs="Times New Roman"/>
          <w:sz w:val="24"/>
          <w:szCs w:val="24"/>
          <w:lang w:eastAsia="da-DK"/>
        </w:rPr>
        <w:t xml:space="preserve"> og som samtidig har komplekse behov, herunder indsatser inden for arbejdsmarkedsområdet og øvrige kommunale områder. Den koordinerende kontaktperson sikrer, at der som minimum afholdes et fælles møde med relevante aktører, hvor der lægges en fælles plan for den videre indsats. I mange kommuner findes en lignende kontaktperson allerede, og her vil der således ikke være behov for ændringer, idet der ikke stilles krav til placeringen af kontaktpersonen.</w:t>
      </w:r>
    </w:p>
    <w:p w14:paraId="5AEB59BF" w14:textId="77777777" w:rsidR="008465D4" w:rsidRPr="008465D4" w:rsidRDefault="008465D4" w:rsidP="008465D4">
      <w:pPr>
        <w:spacing w:before="100" w:beforeAutospacing="1" w:after="100" w:afterAutospacing="1" w:line="240" w:lineRule="auto"/>
        <w:rPr>
          <w:rFonts w:ascii="Times New Roman" w:eastAsia="Times New Roman" w:hAnsi="Times New Roman" w:cs="Times New Roman"/>
          <w:sz w:val="24"/>
          <w:szCs w:val="24"/>
          <w:u w:val="single"/>
          <w:lang w:eastAsia="da-DK"/>
        </w:rPr>
      </w:pPr>
      <w:r w:rsidRPr="008465D4">
        <w:rPr>
          <w:rFonts w:ascii="Times New Roman" w:eastAsia="Times New Roman" w:hAnsi="Times New Roman" w:cs="Times New Roman"/>
          <w:sz w:val="24"/>
          <w:szCs w:val="24"/>
          <w:u w:val="single"/>
          <w:lang w:eastAsia="da-DK"/>
        </w:rPr>
        <w:t>Den rehabiliterende indsats</w:t>
      </w:r>
    </w:p>
    <w:p w14:paraId="11DECBAE" w14:textId="77777777" w:rsidR="008465D4" w:rsidRPr="008465D4" w:rsidRDefault="008465D4" w:rsidP="008465D4">
      <w:pPr>
        <w:spacing w:before="100" w:beforeAutospacing="1" w:after="100" w:afterAutospacing="1" w:line="240" w:lineRule="auto"/>
        <w:rPr>
          <w:rFonts w:ascii="Times New Roman" w:eastAsia="Times New Roman" w:hAnsi="Times New Roman" w:cs="Times New Roman"/>
          <w:sz w:val="24"/>
          <w:szCs w:val="24"/>
          <w:lang w:eastAsia="da-DK"/>
        </w:rPr>
      </w:pPr>
      <w:r w:rsidRPr="008465D4">
        <w:rPr>
          <w:rFonts w:ascii="Times New Roman" w:eastAsia="Times New Roman" w:hAnsi="Times New Roman" w:cs="Times New Roman"/>
          <w:sz w:val="24"/>
          <w:szCs w:val="24"/>
          <w:lang w:eastAsia="da-DK"/>
        </w:rPr>
        <w:t>Forløbsprogrammet for mennesker med depression indebærer desuden, at kommunerne skal stille et rehabiliteringstilbud til rådighed for borgere med let til moderat depression, der ikke behandles i psykiatrien. Tilbuddet kan dog også inkludere andre relevante målgrupper, og den enkelte kommune fastlægger selv den nærmere udformning af tilbuddet med afsæt i forløbsprogrammets intentioner.</w:t>
      </w:r>
    </w:p>
    <w:p w14:paraId="2B389D24" w14:textId="77777777" w:rsidR="008465D4" w:rsidRPr="008465D4" w:rsidRDefault="008465D4" w:rsidP="008465D4">
      <w:pPr>
        <w:spacing w:before="100" w:beforeAutospacing="1" w:after="100" w:afterAutospacing="1" w:line="240" w:lineRule="auto"/>
        <w:rPr>
          <w:rFonts w:ascii="Times New Roman" w:eastAsia="Times New Roman" w:hAnsi="Times New Roman" w:cs="Times New Roman"/>
          <w:sz w:val="24"/>
          <w:szCs w:val="24"/>
          <w:lang w:eastAsia="da-DK"/>
        </w:rPr>
      </w:pPr>
      <w:r w:rsidRPr="008465D4">
        <w:rPr>
          <w:rFonts w:ascii="Times New Roman" w:eastAsia="Times New Roman" w:hAnsi="Times New Roman" w:cs="Times New Roman"/>
          <w:sz w:val="24"/>
          <w:szCs w:val="24"/>
          <w:lang w:eastAsia="da-DK"/>
        </w:rPr>
        <w:t xml:space="preserve">Rehabiliteringstilbuddene har til formål at styrke patientens egenomsorg og mestring af sygdommen samt bidrage til en hensigtsmæssig livsstil. I rehabiliteringen anlægges en helhedsorienteret tilgang, der medtænker borgerens kontekst og relationen til andre. </w:t>
      </w:r>
    </w:p>
    <w:p w14:paraId="7BA1076A" w14:textId="572B598A" w:rsidR="00340769" w:rsidRDefault="00340769" w:rsidP="00AF7245">
      <w:pPr>
        <w:spacing w:before="100" w:beforeAutospacing="1" w:after="100" w:afterAutospacing="1" w:line="240" w:lineRule="auto"/>
        <w:rPr>
          <w:rFonts w:ascii="Times New Roman" w:eastAsia="Times New Roman" w:hAnsi="Times New Roman" w:cs="Times New Roman"/>
          <w:sz w:val="24"/>
          <w:szCs w:val="24"/>
          <w:lang w:eastAsia="da-DK"/>
        </w:rPr>
      </w:pPr>
    </w:p>
    <w:p w14:paraId="5CCE088B" w14:textId="3516E511" w:rsidR="00F74849" w:rsidRPr="001465EA" w:rsidRDefault="00340769" w:rsidP="00340769">
      <w:pPr>
        <w:spacing w:before="100" w:beforeAutospacing="1" w:after="100" w:afterAutospacing="1" w:line="240" w:lineRule="auto"/>
        <w:rPr>
          <w:rFonts w:ascii="Times New Roman" w:eastAsia="Times New Roman" w:hAnsi="Times New Roman" w:cs="Times New Roman"/>
          <w:b/>
          <w:bCs/>
          <w:sz w:val="24"/>
          <w:szCs w:val="24"/>
          <w:lang w:eastAsia="da-DK"/>
        </w:rPr>
      </w:pPr>
      <w:r w:rsidRPr="001465EA">
        <w:rPr>
          <w:rFonts w:ascii="Times New Roman" w:eastAsia="Times New Roman" w:hAnsi="Times New Roman" w:cs="Times New Roman"/>
          <w:b/>
          <w:bCs/>
          <w:sz w:val="24"/>
          <w:szCs w:val="24"/>
          <w:lang w:eastAsia="da-DK"/>
        </w:rPr>
        <w:t>Økonomi</w:t>
      </w:r>
    </w:p>
    <w:p w14:paraId="4D8821AA" w14:textId="01E168BD" w:rsidR="00340769" w:rsidRDefault="00F74849" w:rsidP="00340769">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Den </w:t>
      </w:r>
      <w:r w:rsidR="001465EA">
        <w:rPr>
          <w:rFonts w:ascii="Times New Roman" w:eastAsia="Times New Roman" w:hAnsi="Times New Roman" w:cs="Times New Roman"/>
          <w:sz w:val="24"/>
          <w:szCs w:val="24"/>
          <w:lang w:eastAsia="da-DK"/>
        </w:rPr>
        <w:t>koordinerende</w:t>
      </w:r>
      <w:r>
        <w:rPr>
          <w:rFonts w:ascii="Times New Roman" w:eastAsia="Times New Roman" w:hAnsi="Times New Roman" w:cs="Times New Roman"/>
          <w:sz w:val="24"/>
          <w:szCs w:val="24"/>
          <w:lang w:eastAsia="da-DK"/>
        </w:rPr>
        <w:t>, navngivne kontaktperson vurderes ikke at h</w:t>
      </w:r>
      <w:r w:rsidR="00BE7B79">
        <w:rPr>
          <w:rFonts w:ascii="Times New Roman" w:eastAsia="Times New Roman" w:hAnsi="Times New Roman" w:cs="Times New Roman"/>
          <w:sz w:val="24"/>
          <w:szCs w:val="24"/>
          <w:lang w:eastAsia="da-DK"/>
        </w:rPr>
        <w:t>a</w:t>
      </w:r>
      <w:r>
        <w:rPr>
          <w:rFonts w:ascii="Times New Roman" w:eastAsia="Times New Roman" w:hAnsi="Times New Roman" w:cs="Times New Roman"/>
          <w:sz w:val="24"/>
          <w:szCs w:val="24"/>
          <w:lang w:eastAsia="da-DK"/>
        </w:rPr>
        <w:t>v</w:t>
      </w:r>
      <w:r w:rsidR="00BE7B79">
        <w:rPr>
          <w:rFonts w:ascii="Times New Roman" w:eastAsia="Times New Roman" w:hAnsi="Times New Roman" w:cs="Times New Roman"/>
          <w:sz w:val="24"/>
          <w:szCs w:val="24"/>
          <w:lang w:eastAsia="da-DK"/>
        </w:rPr>
        <w:t>e</w:t>
      </w:r>
      <w:r>
        <w:rPr>
          <w:rFonts w:ascii="Times New Roman" w:eastAsia="Times New Roman" w:hAnsi="Times New Roman" w:cs="Times New Roman"/>
          <w:sz w:val="24"/>
          <w:szCs w:val="24"/>
          <w:lang w:eastAsia="da-DK"/>
        </w:rPr>
        <w:t xml:space="preserve"> en økonomisk udgift for kommunerne, idet funktionen</w:t>
      </w:r>
      <w:r w:rsidR="00340769" w:rsidRPr="00A24C97">
        <w:rPr>
          <w:rFonts w:ascii="Times New Roman" w:eastAsia="Times New Roman" w:hAnsi="Times New Roman" w:cs="Times New Roman"/>
          <w:sz w:val="24"/>
          <w:szCs w:val="24"/>
          <w:lang w:eastAsia="da-DK"/>
        </w:rPr>
        <w:t xml:space="preserve"> skaber klarhed omkring en kompleks borgers forløb.</w:t>
      </w:r>
      <w:r w:rsidR="00340769">
        <w:rPr>
          <w:rFonts w:ascii="Times New Roman" w:eastAsia="Times New Roman" w:hAnsi="Times New Roman" w:cs="Times New Roman"/>
          <w:sz w:val="24"/>
          <w:szCs w:val="24"/>
          <w:lang w:eastAsia="da-DK"/>
        </w:rPr>
        <w:t xml:space="preserve"> </w:t>
      </w:r>
      <w:r w:rsidR="00340769" w:rsidRPr="00AF7245">
        <w:rPr>
          <w:rFonts w:ascii="Times New Roman" w:eastAsia="Times New Roman" w:hAnsi="Times New Roman" w:cs="Times New Roman"/>
          <w:sz w:val="24"/>
          <w:szCs w:val="24"/>
          <w:lang w:eastAsia="da-DK"/>
        </w:rPr>
        <w:t>Funktionen som koordinerende kontaktperson er beskrevet mere uddybende i bilag.   </w:t>
      </w:r>
    </w:p>
    <w:p w14:paraId="4688C6D1" w14:textId="2B9E7867" w:rsidR="00340769" w:rsidRPr="008465D4" w:rsidRDefault="00F74849" w:rsidP="00340769">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Den rehabiliterende indsats vurder</w:t>
      </w:r>
      <w:r w:rsidR="00BE7B79">
        <w:rPr>
          <w:rFonts w:ascii="Times New Roman" w:eastAsia="Times New Roman" w:hAnsi="Times New Roman" w:cs="Times New Roman"/>
          <w:sz w:val="24"/>
          <w:szCs w:val="24"/>
          <w:lang w:eastAsia="da-DK"/>
        </w:rPr>
        <w:t>es</w:t>
      </w:r>
      <w:r>
        <w:rPr>
          <w:rFonts w:ascii="Times New Roman" w:eastAsia="Times New Roman" w:hAnsi="Times New Roman" w:cs="Times New Roman"/>
          <w:sz w:val="24"/>
          <w:szCs w:val="24"/>
          <w:lang w:eastAsia="da-DK"/>
        </w:rPr>
        <w:t xml:space="preserve"> at medføre udgifter til kommunerne. </w:t>
      </w:r>
      <w:r w:rsidR="00340769" w:rsidRPr="008465D4">
        <w:rPr>
          <w:rFonts w:ascii="Times New Roman" w:eastAsia="Times New Roman" w:hAnsi="Times New Roman" w:cs="Times New Roman"/>
          <w:sz w:val="24"/>
          <w:szCs w:val="24"/>
          <w:lang w:eastAsia="da-DK"/>
        </w:rPr>
        <w:t xml:space="preserve">Ud fra data fra Sundhedsprofilen 2017 og Sygdomsbyrden i Danmark 2015 vurderes det, at antallet af nye tilfælde af let til moderat depression i Region Syddanmark på årsbasis ligger i intervallet 2.350-2.850. </w:t>
      </w:r>
    </w:p>
    <w:p w14:paraId="41392DB6" w14:textId="02A32480" w:rsidR="00340769" w:rsidRDefault="00340769" w:rsidP="00340769">
      <w:pPr>
        <w:spacing w:before="100" w:beforeAutospacing="1" w:after="100" w:afterAutospacing="1" w:line="240" w:lineRule="auto"/>
        <w:rPr>
          <w:rFonts w:ascii="Times New Roman" w:eastAsia="Times New Roman" w:hAnsi="Times New Roman" w:cs="Times New Roman"/>
          <w:sz w:val="24"/>
          <w:szCs w:val="24"/>
          <w:lang w:eastAsia="da-DK"/>
        </w:rPr>
      </w:pPr>
      <w:r w:rsidRPr="008465D4">
        <w:rPr>
          <w:rFonts w:ascii="Times New Roman" w:eastAsia="Times New Roman" w:hAnsi="Times New Roman" w:cs="Times New Roman"/>
          <w:sz w:val="24"/>
          <w:szCs w:val="24"/>
          <w:lang w:eastAsia="da-DK"/>
        </w:rPr>
        <w:t>I forhold til de kommunale udgifter til et rehabiliteringsforløb for en borger med let til moderat depression er der lavet et estimat på et rehabiliteringsforløb, hvori der indgår: en afklarende samtale, patientskole a 12 timer med to undervisere, et holdtræningsforløb med to gange træning ugentligt i 12 uger med to undervisere samt en afsluttende samtale. Her estimeres, at udgiften pr. borger til rehabiliteringsforløb vil være 3250 kr.</w:t>
      </w:r>
      <w:r w:rsidRPr="00AF7245">
        <w:rPr>
          <w:rFonts w:ascii="Times New Roman" w:eastAsia="Times New Roman" w:hAnsi="Times New Roman" w:cs="Times New Roman"/>
          <w:sz w:val="24"/>
          <w:szCs w:val="24"/>
          <w:lang w:eastAsia="da-DK"/>
        </w:rPr>
        <w:br/>
      </w:r>
      <w:r w:rsidRPr="00AF7245">
        <w:rPr>
          <w:rFonts w:ascii="Times New Roman" w:eastAsia="Times New Roman" w:hAnsi="Times New Roman" w:cs="Times New Roman"/>
          <w:sz w:val="24"/>
          <w:szCs w:val="24"/>
          <w:lang w:eastAsia="da-DK"/>
        </w:rPr>
        <w:br/>
        <w:t xml:space="preserve">Arbejdsgruppen vedrørende nye rammer for kronisk sygdom har i et bilag udarbejdet skøn for målgruppens størrelse og eksempler på de udgifter, som er forbundet med de relevante </w:t>
      </w:r>
      <w:r w:rsidRPr="00AF7245">
        <w:rPr>
          <w:rFonts w:ascii="Times New Roman" w:eastAsia="Times New Roman" w:hAnsi="Times New Roman" w:cs="Times New Roman"/>
          <w:sz w:val="24"/>
          <w:szCs w:val="24"/>
          <w:lang w:eastAsia="da-DK"/>
        </w:rPr>
        <w:lastRenderedPageBreak/>
        <w:t xml:space="preserve">rehabiliteringstilbud. </w:t>
      </w:r>
      <w:proofErr w:type="gramStart"/>
      <w:r w:rsidRPr="00AF7245">
        <w:rPr>
          <w:rFonts w:ascii="Times New Roman" w:eastAsia="Times New Roman" w:hAnsi="Times New Roman" w:cs="Times New Roman"/>
          <w:sz w:val="24"/>
          <w:szCs w:val="24"/>
          <w:lang w:eastAsia="da-DK"/>
        </w:rPr>
        <w:t>Endvidere</w:t>
      </w:r>
      <w:proofErr w:type="gramEnd"/>
      <w:r w:rsidRPr="00AF7245">
        <w:rPr>
          <w:rFonts w:ascii="Times New Roman" w:eastAsia="Times New Roman" w:hAnsi="Times New Roman" w:cs="Times New Roman"/>
          <w:sz w:val="24"/>
          <w:szCs w:val="24"/>
          <w:lang w:eastAsia="da-DK"/>
        </w:rPr>
        <w:t xml:space="preserve"> er der en beskrivelse af de kompetencer, som de sundhedsprofessionelle, der varetager rehabiliteringsindsatsen, bør have.  </w:t>
      </w:r>
    </w:p>
    <w:p w14:paraId="622F5977" w14:textId="77777777" w:rsidR="00340769" w:rsidRPr="001465EA" w:rsidRDefault="00340769" w:rsidP="00AF7245">
      <w:pPr>
        <w:spacing w:before="100" w:beforeAutospacing="1" w:after="100" w:afterAutospacing="1" w:line="240" w:lineRule="auto"/>
        <w:rPr>
          <w:rFonts w:ascii="Times New Roman" w:eastAsia="Times New Roman" w:hAnsi="Times New Roman" w:cs="Times New Roman"/>
          <w:b/>
          <w:bCs/>
          <w:sz w:val="24"/>
          <w:szCs w:val="24"/>
          <w:lang w:eastAsia="da-DK"/>
        </w:rPr>
      </w:pPr>
    </w:p>
    <w:p w14:paraId="4FEA95E2" w14:textId="14B9DD1E" w:rsidR="00AF7245" w:rsidRP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b/>
          <w:bCs/>
          <w:sz w:val="24"/>
          <w:szCs w:val="24"/>
          <w:lang w:eastAsia="da-DK"/>
        </w:rPr>
        <w:t xml:space="preserve">Kommunikationspakke  </w:t>
      </w:r>
    </w:p>
    <w:p w14:paraId="7584DDA8" w14:textId="77777777" w:rsidR="00AF7245" w:rsidRP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sz w:val="24"/>
          <w:szCs w:val="24"/>
          <w:lang w:eastAsia="da-DK"/>
        </w:rPr>
        <w:t>Der er som en del af forløbsprogrammet udviklet en kommunikationspakke, der systematiserer kommunikationen og medvirker til at sikre et ensartet højt kommunikationsniveau og mindsker antallet af enkeltsituationer, hvor patienter og pårørende af den ene eller anden grund oplever en mangelfuld kommunikation. Kommunikationspakken beskriver indhold og koordination af kommunikation til patienter med depression og deres pårørende. Til slut i kommunikationspakken er der udarbejdet en tjekliste, som patienter og pårørende kan anvende til forberedelse i deres møde med de involverede aktører i sygdomsforløbet.   </w:t>
      </w:r>
    </w:p>
    <w:p w14:paraId="05387F14" w14:textId="77777777" w:rsidR="00AF7245" w:rsidRP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sz w:val="24"/>
          <w:szCs w:val="24"/>
          <w:lang w:eastAsia="da-DK"/>
        </w:rPr>
        <w:t>Kommunikationspakken, der er udviklet med assistance fra fagpersoner i psykiatrisygehuset, almen praksis og jobcenter, er vedlagt som bilag.</w:t>
      </w:r>
    </w:p>
    <w:p w14:paraId="10E6A8DA" w14:textId="77777777" w:rsidR="00F74849" w:rsidRDefault="00F74849" w:rsidP="00AF7245">
      <w:pPr>
        <w:spacing w:before="100" w:beforeAutospacing="1" w:after="100" w:afterAutospacing="1" w:line="240" w:lineRule="auto"/>
        <w:rPr>
          <w:rFonts w:ascii="Times New Roman" w:eastAsia="Times New Roman" w:hAnsi="Times New Roman" w:cs="Times New Roman"/>
          <w:b/>
          <w:bCs/>
          <w:sz w:val="24"/>
          <w:szCs w:val="24"/>
          <w:lang w:eastAsia="da-DK"/>
        </w:rPr>
      </w:pPr>
    </w:p>
    <w:p w14:paraId="636FDE48" w14:textId="47BBF65A" w:rsidR="00AF7245" w:rsidRP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b/>
          <w:bCs/>
          <w:sz w:val="24"/>
          <w:szCs w:val="24"/>
          <w:lang w:eastAsia="da-DK"/>
        </w:rPr>
        <w:t xml:space="preserve">Implementeringsplan  </w:t>
      </w:r>
    </w:p>
    <w:p w14:paraId="55AF5CF3" w14:textId="3964826B" w:rsidR="008465D4"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sidRPr="00AF7245">
        <w:rPr>
          <w:rFonts w:ascii="Times New Roman" w:eastAsia="Times New Roman" w:hAnsi="Times New Roman" w:cs="Times New Roman"/>
          <w:sz w:val="24"/>
          <w:szCs w:val="24"/>
          <w:lang w:eastAsia="da-DK"/>
        </w:rPr>
        <w:t>For at sikre en ensartet implementering på tværs af sygehuse, kommuner og almen praksis er der udviklet en implementeringsplan, vedlagt i bilag.  </w:t>
      </w:r>
      <w:r w:rsidRPr="00AF7245">
        <w:rPr>
          <w:rFonts w:ascii="Times New Roman" w:eastAsia="Times New Roman" w:hAnsi="Times New Roman" w:cs="Times New Roman"/>
          <w:sz w:val="24"/>
          <w:szCs w:val="24"/>
          <w:lang w:eastAsia="da-DK"/>
        </w:rPr>
        <w:br/>
        <w:t> </w:t>
      </w:r>
      <w:r w:rsidRPr="00AF7245">
        <w:rPr>
          <w:rFonts w:ascii="Times New Roman" w:eastAsia="Times New Roman" w:hAnsi="Times New Roman" w:cs="Times New Roman"/>
          <w:sz w:val="24"/>
          <w:szCs w:val="24"/>
          <w:lang w:eastAsia="da-DK"/>
        </w:rPr>
        <w:br/>
        <w:t>Implementeringsplanen er udviklet med baggrund i Det Administrative Kontaktforums beslutning om sags- og kommunikationsgange samt Sundhedsaftalens organisation. Det betyder, at en stor del af det lokale tværsektorielle implementeringsansvar er placeret ved de lokale psykiatriske samordningsfora</w:t>
      </w:r>
      <w:r w:rsidR="00BE7B79">
        <w:rPr>
          <w:rFonts w:ascii="Times New Roman" w:eastAsia="Times New Roman" w:hAnsi="Times New Roman" w:cs="Times New Roman"/>
          <w:sz w:val="24"/>
          <w:szCs w:val="24"/>
          <w:lang w:eastAsia="da-DK"/>
        </w:rPr>
        <w:t xml:space="preserve"> (PSOF)</w:t>
      </w:r>
      <w:r w:rsidRPr="00AF7245">
        <w:rPr>
          <w:rFonts w:ascii="Times New Roman" w:eastAsia="Times New Roman" w:hAnsi="Times New Roman" w:cs="Times New Roman"/>
          <w:sz w:val="24"/>
          <w:szCs w:val="24"/>
          <w:lang w:eastAsia="da-DK"/>
        </w:rPr>
        <w:t xml:space="preserve">. Forud for iværksættelsen af den lokale implementering drøftes opgaven tværgående på et temamøde/en </w:t>
      </w:r>
      <w:proofErr w:type="spellStart"/>
      <w:r w:rsidRPr="00AF7245">
        <w:rPr>
          <w:rFonts w:ascii="Times New Roman" w:eastAsia="Times New Roman" w:hAnsi="Times New Roman" w:cs="Times New Roman"/>
          <w:sz w:val="24"/>
          <w:szCs w:val="24"/>
          <w:lang w:eastAsia="da-DK"/>
        </w:rPr>
        <w:t>kick-off</w:t>
      </w:r>
      <w:proofErr w:type="spellEnd"/>
      <w:r w:rsidRPr="00AF7245">
        <w:rPr>
          <w:rFonts w:ascii="Times New Roman" w:eastAsia="Times New Roman" w:hAnsi="Times New Roman" w:cs="Times New Roman"/>
          <w:sz w:val="24"/>
          <w:szCs w:val="24"/>
          <w:lang w:eastAsia="da-DK"/>
        </w:rPr>
        <w:t xml:space="preserve"> dag med deltagelse af de psykiatriske samordningsfora. Tilsvarende sker en erfaringsudveksling på tværs af samordningsfora et år efter iværksættelsen af den lokale implementering. Det kommunale arbejdsmarkedsområde er en væsentlig aktør i forløbsprogrammet og får også en vigtig andel i implementeringen af forløbsprogrammet.</w:t>
      </w:r>
    </w:p>
    <w:p w14:paraId="438DCC97" w14:textId="0D990EA1" w:rsidR="00AF7245" w:rsidRDefault="008465D4" w:rsidP="00AF7245">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Det blev på mødet i Det Administrative Kontaktforum besluttet, at </w:t>
      </w:r>
      <w:r w:rsidR="001465EA">
        <w:rPr>
          <w:rFonts w:ascii="Times New Roman" w:eastAsia="Times New Roman" w:hAnsi="Times New Roman" w:cs="Times New Roman"/>
          <w:sz w:val="24"/>
          <w:szCs w:val="24"/>
          <w:lang w:eastAsia="da-DK"/>
        </w:rPr>
        <w:t>implementerings</w:t>
      </w:r>
      <w:r>
        <w:rPr>
          <w:rFonts w:ascii="Times New Roman" w:eastAsia="Times New Roman" w:hAnsi="Times New Roman" w:cs="Times New Roman"/>
          <w:sz w:val="24"/>
          <w:szCs w:val="24"/>
          <w:lang w:eastAsia="da-DK"/>
        </w:rPr>
        <w:t xml:space="preserve">planen </w:t>
      </w:r>
      <w:r w:rsidR="001465EA">
        <w:rPr>
          <w:rFonts w:ascii="Times New Roman" w:eastAsia="Times New Roman" w:hAnsi="Times New Roman" w:cs="Times New Roman"/>
          <w:sz w:val="24"/>
          <w:szCs w:val="24"/>
          <w:lang w:eastAsia="da-DK"/>
        </w:rPr>
        <w:t>revideres af følgegruppen</w:t>
      </w:r>
      <w:r>
        <w:rPr>
          <w:rFonts w:ascii="Times New Roman" w:eastAsia="Times New Roman" w:hAnsi="Times New Roman" w:cs="Times New Roman"/>
          <w:sz w:val="24"/>
          <w:szCs w:val="24"/>
          <w:lang w:eastAsia="da-DK"/>
        </w:rPr>
        <w:t xml:space="preserve">, så kommunerne kan nå at behandle forløbsprogrammet før implementeringen starter. </w:t>
      </w:r>
      <w:r w:rsidR="00AF7245" w:rsidRPr="00AF7245">
        <w:rPr>
          <w:rFonts w:ascii="Times New Roman" w:eastAsia="Times New Roman" w:hAnsi="Times New Roman" w:cs="Times New Roman"/>
          <w:sz w:val="24"/>
          <w:szCs w:val="24"/>
          <w:lang w:eastAsia="da-DK"/>
        </w:rPr>
        <w:t> </w:t>
      </w:r>
    </w:p>
    <w:p w14:paraId="31EE8F6D" w14:textId="77777777" w:rsid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p>
    <w:p w14:paraId="03C5A129" w14:textId="5FEC1763" w:rsidR="00F74849" w:rsidRPr="001465EA" w:rsidRDefault="00A24C97" w:rsidP="001465EA">
      <w:pPr>
        <w:spacing w:before="100" w:beforeAutospacing="1" w:after="100" w:afterAutospacing="1" w:line="240" w:lineRule="auto"/>
        <w:outlineLvl w:val="2"/>
        <w:rPr>
          <w:rFonts w:ascii="Times New Roman" w:eastAsia="Times New Roman" w:hAnsi="Times New Roman" w:cs="Times New Roman"/>
          <w:sz w:val="24"/>
          <w:szCs w:val="24"/>
          <w:lang w:eastAsia="da-DK"/>
        </w:rPr>
      </w:pPr>
      <w:r w:rsidRPr="001465EA">
        <w:rPr>
          <w:rFonts w:ascii="Times New Roman" w:eastAsia="Times New Roman" w:hAnsi="Times New Roman" w:cs="Times New Roman"/>
          <w:b/>
          <w:bCs/>
          <w:sz w:val="24"/>
          <w:szCs w:val="24"/>
          <w:lang w:eastAsia="da-DK"/>
        </w:rPr>
        <w:t xml:space="preserve">Proces </w:t>
      </w:r>
    </w:p>
    <w:p w14:paraId="4F8A293D" w14:textId="1A4C7F8A" w:rsidR="008465D4" w:rsidRPr="005F4771" w:rsidRDefault="008465D4" w:rsidP="005F4771">
      <w:pPr>
        <w:pStyle w:val="Listeafsnit"/>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5F4771">
        <w:rPr>
          <w:rFonts w:ascii="Times New Roman" w:eastAsia="Times New Roman" w:hAnsi="Times New Roman" w:cs="Times New Roman"/>
          <w:sz w:val="24"/>
          <w:szCs w:val="24"/>
          <w:lang w:eastAsia="da-DK"/>
        </w:rPr>
        <w:t>I 2015 besluttede Det Administrative Kontaktforum, at der skulle udarbejdes et forløbsprogram for mennesker med depression.</w:t>
      </w:r>
    </w:p>
    <w:p w14:paraId="025CD96A" w14:textId="60B40A95" w:rsidR="00A24C97" w:rsidRPr="005F4771" w:rsidRDefault="00A24C97" w:rsidP="005F4771">
      <w:pPr>
        <w:pStyle w:val="Listeafsnit"/>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5F4771">
        <w:rPr>
          <w:rFonts w:ascii="Times New Roman" w:eastAsia="Times New Roman" w:hAnsi="Times New Roman" w:cs="Times New Roman"/>
          <w:sz w:val="24"/>
          <w:szCs w:val="24"/>
          <w:lang w:eastAsia="da-DK"/>
        </w:rPr>
        <w:t>Det tværsektorielle forløbsprogram for mennesker med depression var i offentlig høring i perioden den 12. august - 23. september 2019.  </w:t>
      </w:r>
      <w:r w:rsidRPr="005F4771">
        <w:rPr>
          <w:rFonts w:ascii="Times New Roman" w:eastAsia="Times New Roman" w:hAnsi="Times New Roman" w:cs="Times New Roman"/>
          <w:sz w:val="24"/>
          <w:szCs w:val="24"/>
          <w:lang w:eastAsia="da-DK"/>
        </w:rPr>
        <w:br/>
        <w:t> </w:t>
      </w:r>
      <w:r w:rsidRPr="005F4771">
        <w:rPr>
          <w:rFonts w:ascii="Times New Roman" w:eastAsia="Times New Roman" w:hAnsi="Times New Roman" w:cs="Times New Roman"/>
          <w:sz w:val="24"/>
          <w:szCs w:val="24"/>
          <w:lang w:eastAsia="da-DK"/>
        </w:rPr>
        <w:br/>
        <w:t xml:space="preserve">I alt indkom 13 høringssvar, der kan læses på </w:t>
      </w:r>
      <w:hyperlink r:id="rId11" w:tgtFrame="_blank" w:history="1">
        <w:r w:rsidRPr="005F4771">
          <w:rPr>
            <w:rFonts w:ascii="Times New Roman" w:eastAsia="Times New Roman" w:hAnsi="Times New Roman" w:cs="Times New Roman"/>
            <w:color w:val="0000FF"/>
            <w:sz w:val="24"/>
            <w:szCs w:val="24"/>
            <w:u w:val="single"/>
            <w:lang w:eastAsia="da-DK"/>
          </w:rPr>
          <w:t>https://www.regionsyddanmark.dk/wm516248</w:t>
        </w:r>
      </w:hyperlink>
      <w:r w:rsidRPr="005F4771">
        <w:rPr>
          <w:rFonts w:ascii="Times New Roman" w:eastAsia="Times New Roman" w:hAnsi="Times New Roman" w:cs="Times New Roman"/>
          <w:sz w:val="24"/>
          <w:szCs w:val="24"/>
          <w:lang w:eastAsia="da-DK"/>
        </w:rPr>
        <w:t> </w:t>
      </w:r>
      <w:r w:rsidRPr="005F4771">
        <w:rPr>
          <w:rFonts w:ascii="Times New Roman" w:eastAsia="Times New Roman" w:hAnsi="Times New Roman" w:cs="Times New Roman"/>
          <w:sz w:val="24"/>
          <w:szCs w:val="24"/>
          <w:lang w:eastAsia="da-DK"/>
        </w:rPr>
        <w:br/>
        <w:t> </w:t>
      </w:r>
      <w:r w:rsidRPr="005F4771">
        <w:rPr>
          <w:rFonts w:ascii="Times New Roman" w:eastAsia="Times New Roman" w:hAnsi="Times New Roman" w:cs="Times New Roman"/>
          <w:sz w:val="24"/>
          <w:szCs w:val="24"/>
          <w:lang w:eastAsia="da-DK"/>
        </w:rPr>
        <w:br/>
        <w:t>På baggrund af høringssvarene er der udarbejdet en sammenfatning af de centrale pointer og anbefalinger i forløbsprogrammet, stratificeringsmodellen er tilrettet, der er foretaget præciseringer af formuleringer fortløbende i forløbsprogrammet og flyttet rundt på afsnit.. Der er udarbejdet en liste over de høringssvar, der ikke er imødekommet i tilretningen af forløbsprogrammet, jf. bilag.  </w:t>
      </w:r>
    </w:p>
    <w:p w14:paraId="3F0D593A" w14:textId="77777777" w:rsidR="005F4771" w:rsidRPr="005F4771" w:rsidRDefault="005F4771" w:rsidP="005F4771">
      <w:pPr>
        <w:pStyle w:val="Listeafsnit"/>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sz w:val="24"/>
          <w:szCs w:val="24"/>
          <w:lang w:eastAsia="da-DK"/>
        </w:rPr>
        <w:t>D</w:t>
      </w:r>
      <w:r w:rsidRPr="00AF7245">
        <w:rPr>
          <w:rFonts w:ascii="Times New Roman" w:eastAsia="Times New Roman" w:hAnsi="Times New Roman" w:cs="Times New Roman"/>
          <w:sz w:val="24"/>
          <w:szCs w:val="24"/>
          <w:lang w:eastAsia="da-DK"/>
        </w:rPr>
        <w:t>en 27. maj 2020 blev det</w:t>
      </w:r>
      <w:r>
        <w:rPr>
          <w:rFonts w:ascii="Times New Roman" w:eastAsia="Times New Roman" w:hAnsi="Times New Roman" w:cs="Times New Roman"/>
          <w:sz w:val="24"/>
          <w:szCs w:val="24"/>
          <w:lang w:eastAsia="da-DK"/>
        </w:rPr>
        <w:t xml:space="preserve"> i d</w:t>
      </w:r>
      <w:r w:rsidRPr="00AF7245">
        <w:rPr>
          <w:rFonts w:ascii="Times New Roman" w:eastAsia="Times New Roman" w:hAnsi="Times New Roman" w:cs="Times New Roman"/>
          <w:sz w:val="24"/>
          <w:szCs w:val="24"/>
          <w:lang w:eastAsia="da-DK"/>
        </w:rPr>
        <w:t xml:space="preserve">et </w:t>
      </w:r>
      <w:r>
        <w:rPr>
          <w:rFonts w:ascii="Times New Roman" w:eastAsia="Times New Roman" w:hAnsi="Times New Roman" w:cs="Times New Roman"/>
          <w:sz w:val="24"/>
          <w:szCs w:val="24"/>
          <w:lang w:eastAsia="da-DK"/>
        </w:rPr>
        <w:t>a</w:t>
      </w:r>
      <w:r w:rsidRPr="00AF7245">
        <w:rPr>
          <w:rFonts w:ascii="Times New Roman" w:eastAsia="Times New Roman" w:hAnsi="Times New Roman" w:cs="Times New Roman"/>
          <w:sz w:val="24"/>
          <w:szCs w:val="24"/>
          <w:lang w:eastAsia="da-DK"/>
        </w:rPr>
        <w:t xml:space="preserve">dministrative kontaktforum og i </w:t>
      </w:r>
      <w:r>
        <w:rPr>
          <w:rFonts w:ascii="Times New Roman" w:eastAsia="Times New Roman" w:hAnsi="Times New Roman" w:cs="Times New Roman"/>
          <w:sz w:val="24"/>
          <w:szCs w:val="24"/>
          <w:lang w:eastAsia="da-DK"/>
        </w:rPr>
        <w:t>s</w:t>
      </w:r>
      <w:r w:rsidRPr="00AF7245">
        <w:rPr>
          <w:rFonts w:ascii="Times New Roman" w:eastAsia="Times New Roman" w:hAnsi="Times New Roman" w:cs="Times New Roman"/>
          <w:sz w:val="24"/>
          <w:szCs w:val="24"/>
          <w:lang w:eastAsia="da-DK"/>
        </w:rPr>
        <w:t xml:space="preserve">undhedsstrategisk </w:t>
      </w:r>
      <w:r>
        <w:rPr>
          <w:rFonts w:ascii="Times New Roman" w:eastAsia="Times New Roman" w:hAnsi="Times New Roman" w:cs="Times New Roman"/>
          <w:sz w:val="24"/>
          <w:szCs w:val="24"/>
          <w:lang w:eastAsia="da-DK"/>
        </w:rPr>
        <w:t>f</w:t>
      </w:r>
      <w:r w:rsidRPr="00AF7245">
        <w:rPr>
          <w:rFonts w:ascii="Times New Roman" w:eastAsia="Times New Roman" w:hAnsi="Times New Roman" w:cs="Times New Roman"/>
          <w:sz w:val="24"/>
          <w:szCs w:val="24"/>
          <w:lang w:eastAsia="da-DK"/>
        </w:rPr>
        <w:t>orum</w:t>
      </w:r>
      <w:r>
        <w:rPr>
          <w:rFonts w:ascii="Times New Roman" w:eastAsia="Times New Roman" w:hAnsi="Times New Roman" w:cs="Times New Roman"/>
          <w:sz w:val="24"/>
          <w:szCs w:val="24"/>
          <w:lang w:eastAsia="da-DK"/>
        </w:rPr>
        <w:t>,</w:t>
      </w:r>
      <w:r w:rsidRPr="00AF7245">
        <w:rPr>
          <w:rFonts w:ascii="Times New Roman" w:eastAsia="Times New Roman" w:hAnsi="Times New Roman" w:cs="Times New Roman"/>
          <w:sz w:val="24"/>
          <w:szCs w:val="24"/>
          <w:lang w:eastAsia="da-DK"/>
        </w:rPr>
        <w:t xml:space="preserve"> godkendt at det tværsektorielle forløbsprogram for mennesker med depression, den tilhørende kommunikationspakke og implementeringsplanen, sendes til politisk/administrativ godkendelse i hver kommune.</w:t>
      </w:r>
    </w:p>
    <w:p w14:paraId="7E24D5DE" w14:textId="7F4A2CF8" w:rsidR="005F4771" w:rsidRPr="001465EA" w:rsidRDefault="005F4771" w:rsidP="005F4771">
      <w:pPr>
        <w:pStyle w:val="Listeafsnit"/>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sz w:val="24"/>
          <w:szCs w:val="24"/>
          <w:lang w:eastAsia="da-DK"/>
        </w:rPr>
        <w:t xml:space="preserve">Den </w:t>
      </w:r>
      <w:r w:rsidR="00F74849">
        <w:rPr>
          <w:rFonts w:ascii="Times New Roman" w:eastAsia="Times New Roman" w:hAnsi="Times New Roman" w:cs="Times New Roman"/>
          <w:sz w:val="24"/>
          <w:szCs w:val="24"/>
          <w:lang w:eastAsia="da-DK"/>
        </w:rPr>
        <w:t>3</w:t>
      </w:r>
      <w:r>
        <w:rPr>
          <w:rFonts w:ascii="Times New Roman" w:eastAsia="Times New Roman" w:hAnsi="Times New Roman" w:cs="Times New Roman"/>
          <w:sz w:val="24"/>
          <w:szCs w:val="24"/>
          <w:lang w:eastAsia="da-DK"/>
        </w:rPr>
        <w:t xml:space="preserve">. juni 2020 blev forløbsprogrammet sendt til behandling i hver kommune. </w:t>
      </w:r>
    </w:p>
    <w:p w14:paraId="6A494CE7" w14:textId="77777777" w:rsidR="00F74849" w:rsidRPr="005F4771" w:rsidRDefault="00F74849" w:rsidP="001465EA">
      <w:pPr>
        <w:pStyle w:val="Listeafsnit"/>
        <w:spacing w:before="100" w:beforeAutospacing="1" w:after="100" w:afterAutospacing="1" w:line="240" w:lineRule="auto"/>
        <w:outlineLvl w:val="2"/>
        <w:rPr>
          <w:rFonts w:ascii="Times New Roman" w:eastAsia="Times New Roman" w:hAnsi="Times New Roman" w:cs="Times New Roman"/>
          <w:b/>
          <w:bCs/>
          <w:sz w:val="27"/>
          <w:szCs w:val="27"/>
          <w:lang w:eastAsia="da-DK"/>
        </w:rPr>
      </w:pPr>
    </w:p>
    <w:p w14:paraId="662DA7A6" w14:textId="77777777" w:rsidR="00AF7245" w:rsidRPr="00AF7245" w:rsidRDefault="00AF7245" w:rsidP="00AF7245">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AF7245">
        <w:rPr>
          <w:rFonts w:ascii="Times New Roman" w:eastAsia="Times New Roman" w:hAnsi="Times New Roman" w:cs="Times New Roman"/>
          <w:b/>
          <w:bCs/>
          <w:sz w:val="27"/>
          <w:szCs w:val="27"/>
          <w:lang w:eastAsia="da-DK"/>
        </w:rPr>
        <w:t>Indstilling</w:t>
      </w:r>
    </w:p>
    <w:p w14:paraId="00856AD8" w14:textId="32DC56F8" w:rsidR="00AF7245" w:rsidRPr="00AF7245" w:rsidRDefault="00AF7245" w:rsidP="00AF7245">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Det indstilles</w:t>
      </w:r>
      <w:r w:rsidR="00BE7B79">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w:t>
      </w:r>
    </w:p>
    <w:p w14:paraId="1960844A" w14:textId="3147E13C" w:rsidR="005F4771" w:rsidRDefault="005F4771" w:rsidP="00B83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Hver kommuner </w:t>
      </w:r>
      <w:r w:rsidR="00BE7B79">
        <w:rPr>
          <w:rFonts w:ascii="Times New Roman" w:eastAsia="Times New Roman" w:hAnsi="Times New Roman" w:cs="Times New Roman"/>
          <w:sz w:val="24"/>
          <w:szCs w:val="24"/>
          <w:lang w:eastAsia="da-DK"/>
        </w:rPr>
        <w:t xml:space="preserve">senest den 9. juni 2020 </w:t>
      </w:r>
      <w:r>
        <w:rPr>
          <w:rFonts w:ascii="Times New Roman" w:eastAsia="Times New Roman" w:hAnsi="Times New Roman" w:cs="Times New Roman"/>
          <w:sz w:val="24"/>
          <w:szCs w:val="24"/>
          <w:lang w:eastAsia="da-DK"/>
        </w:rPr>
        <w:t xml:space="preserve">sender en tilbagemelding til Fælleskommunalt Sundhedssekretariat </w:t>
      </w:r>
      <w:r w:rsidR="00BE7B79">
        <w:rPr>
          <w:rFonts w:ascii="Times New Roman" w:eastAsia="Times New Roman" w:hAnsi="Times New Roman" w:cs="Times New Roman"/>
          <w:sz w:val="24"/>
          <w:szCs w:val="24"/>
          <w:lang w:eastAsia="da-DK"/>
        </w:rPr>
        <w:t>om,</w:t>
      </w:r>
      <w:r>
        <w:rPr>
          <w:rFonts w:ascii="Times New Roman" w:eastAsia="Times New Roman" w:hAnsi="Times New Roman" w:cs="Times New Roman"/>
          <w:sz w:val="24"/>
          <w:szCs w:val="24"/>
          <w:lang w:eastAsia="da-DK"/>
        </w:rPr>
        <w:t xml:space="preserve"> </w:t>
      </w:r>
      <w:r w:rsidR="00BE7B79">
        <w:rPr>
          <w:rFonts w:ascii="Times New Roman" w:eastAsia="Times New Roman" w:hAnsi="Times New Roman" w:cs="Times New Roman"/>
          <w:sz w:val="24"/>
          <w:szCs w:val="24"/>
          <w:lang w:eastAsia="da-DK"/>
        </w:rPr>
        <w:t>h</w:t>
      </w:r>
      <w:r>
        <w:rPr>
          <w:rFonts w:ascii="Times New Roman" w:eastAsia="Times New Roman" w:hAnsi="Times New Roman" w:cs="Times New Roman"/>
          <w:sz w:val="24"/>
          <w:szCs w:val="24"/>
          <w:lang w:eastAsia="da-DK"/>
        </w:rPr>
        <w:t xml:space="preserve">vornår </w:t>
      </w:r>
      <w:r w:rsidR="00BE7B79">
        <w:rPr>
          <w:rFonts w:ascii="Times New Roman" w:eastAsia="Times New Roman" w:hAnsi="Times New Roman" w:cs="Times New Roman"/>
          <w:sz w:val="24"/>
          <w:szCs w:val="24"/>
          <w:lang w:eastAsia="da-DK"/>
        </w:rPr>
        <w:t>kommunen</w:t>
      </w:r>
      <w:r>
        <w:rPr>
          <w:rFonts w:ascii="Times New Roman" w:eastAsia="Times New Roman" w:hAnsi="Times New Roman" w:cs="Times New Roman"/>
          <w:sz w:val="24"/>
          <w:szCs w:val="24"/>
          <w:lang w:eastAsia="da-DK"/>
        </w:rPr>
        <w:t xml:space="preserve"> forventer at kunne behandle forløbsprogrammet i kommunen</w:t>
      </w:r>
      <w:r w:rsidR="007A6C8E">
        <w:rPr>
          <w:rFonts w:ascii="Times New Roman" w:eastAsia="Times New Roman" w:hAnsi="Times New Roman" w:cs="Times New Roman"/>
          <w:sz w:val="24"/>
          <w:szCs w:val="24"/>
          <w:lang w:eastAsia="da-DK"/>
        </w:rPr>
        <w:t xml:space="preserve">. </w:t>
      </w:r>
      <w:r w:rsidR="007A6C8E" w:rsidRPr="007A6C8E">
        <w:rPr>
          <w:rFonts w:ascii="Times New Roman" w:eastAsia="Times New Roman" w:hAnsi="Times New Roman" w:cs="Times New Roman"/>
          <w:i/>
          <w:iCs/>
          <w:color w:val="4472C4" w:themeColor="accent1"/>
          <w:sz w:val="24"/>
          <w:szCs w:val="24"/>
          <w:lang w:eastAsia="da-DK"/>
        </w:rPr>
        <w:t>(sendes til lhon@haderslev.dk)</w:t>
      </w:r>
      <w:r w:rsidRPr="007A6C8E">
        <w:rPr>
          <w:rFonts w:ascii="Times New Roman" w:eastAsia="Times New Roman" w:hAnsi="Times New Roman" w:cs="Times New Roman"/>
          <w:color w:val="4472C4" w:themeColor="accent1"/>
          <w:sz w:val="24"/>
          <w:szCs w:val="24"/>
          <w:lang w:eastAsia="da-DK"/>
        </w:rPr>
        <w:t xml:space="preserve"> </w:t>
      </w:r>
    </w:p>
    <w:p w14:paraId="26BFB79E" w14:textId="77777777" w:rsidR="00AF7245" w:rsidRDefault="00AF7245" w:rsidP="00AF72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w:t>
      </w:r>
      <w:r w:rsidRPr="00AF7245">
        <w:rPr>
          <w:rFonts w:ascii="Times New Roman" w:eastAsia="Times New Roman" w:hAnsi="Times New Roman" w:cs="Times New Roman"/>
          <w:sz w:val="24"/>
          <w:szCs w:val="24"/>
          <w:lang w:eastAsia="da-DK"/>
        </w:rPr>
        <w:t xml:space="preserve">et tværsektorielle forløbsprogram for mennesker med depression, den tilhørende kommunikationspakke og implementeringsplanen efter behandling i Det Administrative kontaktforum, </w:t>
      </w:r>
      <w:r>
        <w:rPr>
          <w:rFonts w:ascii="Times New Roman" w:eastAsia="Times New Roman" w:hAnsi="Times New Roman" w:cs="Times New Roman"/>
          <w:sz w:val="24"/>
          <w:szCs w:val="24"/>
          <w:lang w:eastAsia="da-DK"/>
        </w:rPr>
        <w:t>behandles i den enkelte kommuner</w:t>
      </w:r>
      <w:r w:rsidRPr="00AF7245">
        <w:rPr>
          <w:rFonts w:ascii="Times New Roman" w:eastAsia="Times New Roman" w:hAnsi="Times New Roman" w:cs="Times New Roman"/>
          <w:sz w:val="24"/>
          <w:szCs w:val="24"/>
          <w:lang w:eastAsia="da-DK"/>
        </w:rPr>
        <w:t> </w:t>
      </w:r>
    </w:p>
    <w:p w14:paraId="23F3F83D" w14:textId="3A352C85" w:rsidR="00AF7245" w:rsidRDefault="00F74849" w:rsidP="00AF7245">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00AF7245">
        <w:rPr>
          <w:rFonts w:ascii="Times New Roman" w:eastAsia="Times New Roman" w:hAnsi="Times New Roman" w:cs="Times New Roman"/>
          <w:sz w:val="24"/>
          <w:szCs w:val="24"/>
          <w:lang w:eastAsia="da-DK"/>
        </w:rPr>
        <w:t>ommunen sender en tilbagemelding til Fælleskommunalt Sundhedssekretariat om</w:t>
      </w:r>
      <w:r>
        <w:rPr>
          <w:rFonts w:ascii="Times New Roman" w:eastAsia="Times New Roman" w:hAnsi="Times New Roman" w:cs="Times New Roman"/>
          <w:sz w:val="24"/>
          <w:szCs w:val="24"/>
          <w:lang w:eastAsia="da-DK"/>
        </w:rPr>
        <w:t>, hvorvidt</w:t>
      </w:r>
      <w:r w:rsidR="00AF7245">
        <w:rPr>
          <w:rFonts w:ascii="Times New Roman" w:eastAsia="Times New Roman" w:hAnsi="Times New Roman" w:cs="Times New Roman"/>
          <w:sz w:val="24"/>
          <w:szCs w:val="24"/>
          <w:lang w:eastAsia="da-DK"/>
        </w:rPr>
        <w:t xml:space="preserve"> kommunen godkender eller ikke godkender forløbsprogrammet. </w:t>
      </w:r>
      <w:r w:rsidR="007A6C8E" w:rsidRPr="007A6C8E">
        <w:rPr>
          <w:rFonts w:ascii="Times New Roman" w:eastAsia="Times New Roman" w:hAnsi="Times New Roman" w:cs="Times New Roman"/>
          <w:i/>
          <w:iCs/>
          <w:color w:val="4472C4" w:themeColor="accent1"/>
          <w:sz w:val="24"/>
          <w:szCs w:val="24"/>
          <w:lang w:eastAsia="da-DK"/>
        </w:rPr>
        <w:t>(sendes til lhon@haderslev.dk)</w:t>
      </w:r>
    </w:p>
    <w:p w14:paraId="4A43D36B" w14:textId="2712939A" w:rsidR="00A30076"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p>
    <w:p w14:paraId="0EB54BB9" w14:textId="1F116D33" w:rsidR="00A30076" w:rsidRDefault="00A30076" w:rsidP="00A30076">
      <w:pPr>
        <w:spacing w:before="100" w:beforeAutospacing="1" w:after="100" w:afterAutospacing="1" w:line="240" w:lineRule="auto"/>
        <w:rPr>
          <w:rFonts w:ascii="Times New Roman" w:eastAsia="Times New Roman" w:hAnsi="Times New Roman" w:cs="Times New Roman"/>
          <w:b/>
          <w:bCs/>
          <w:sz w:val="24"/>
          <w:szCs w:val="24"/>
          <w:lang w:eastAsia="da-DK"/>
        </w:rPr>
      </w:pPr>
      <w:r w:rsidRPr="00A30076">
        <w:rPr>
          <w:rFonts w:ascii="Times New Roman" w:eastAsia="Times New Roman" w:hAnsi="Times New Roman" w:cs="Times New Roman"/>
          <w:b/>
          <w:bCs/>
          <w:sz w:val="24"/>
          <w:szCs w:val="24"/>
          <w:lang w:eastAsia="da-DK"/>
        </w:rPr>
        <w:t xml:space="preserve">Bilag </w:t>
      </w:r>
    </w:p>
    <w:p w14:paraId="7A97115E" w14:textId="02E780EB" w:rsidR="00A30076"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r w:rsidRPr="00A30076">
        <w:rPr>
          <w:rFonts w:ascii="Times New Roman" w:eastAsia="Times New Roman" w:hAnsi="Times New Roman" w:cs="Times New Roman"/>
          <w:sz w:val="24"/>
          <w:szCs w:val="24"/>
          <w:lang w:eastAsia="da-DK"/>
        </w:rPr>
        <w:t xml:space="preserve">1: </w:t>
      </w:r>
      <w:r>
        <w:rPr>
          <w:rFonts w:ascii="Times New Roman" w:eastAsia="Times New Roman" w:hAnsi="Times New Roman" w:cs="Times New Roman"/>
          <w:sz w:val="24"/>
          <w:szCs w:val="24"/>
          <w:lang w:eastAsia="da-DK"/>
        </w:rPr>
        <w:t>F</w:t>
      </w:r>
      <w:r w:rsidRPr="00A30076">
        <w:rPr>
          <w:rFonts w:ascii="Times New Roman" w:eastAsia="Times New Roman" w:hAnsi="Times New Roman" w:cs="Times New Roman"/>
          <w:sz w:val="24"/>
          <w:szCs w:val="24"/>
          <w:lang w:eastAsia="da-DK"/>
        </w:rPr>
        <w:t>orløbsprogram for mennesker med depression</w:t>
      </w:r>
    </w:p>
    <w:p w14:paraId="6D841E84" w14:textId="103E6322" w:rsidR="00A30076"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2: </w:t>
      </w:r>
      <w:r w:rsidRPr="00A30076">
        <w:rPr>
          <w:rFonts w:ascii="Times New Roman" w:eastAsia="Times New Roman" w:hAnsi="Times New Roman" w:cs="Times New Roman"/>
          <w:sz w:val="24"/>
          <w:szCs w:val="24"/>
          <w:lang w:eastAsia="da-DK"/>
        </w:rPr>
        <w:t>Kommunikationspakke</w:t>
      </w:r>
    </w:p>
    <w:p w14:paraId="446DC7C6" w14:textId="4FFD31B4" w:rsidR="00A30076"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 </w:t>
      </w:r>
      <w:r w:rsidRPr="00A30076">
        <w:rPr>
          <w:rFonts w:ascii="Times New Roman" w:eastAsia="Times New Roman" w:hAnsi="Times New Roman" w:cs="Times New Roman"/>
          <w:sz w:val="24"/>
          <w:szCs w:val="24"/>
          <w:lang w:eastAsia="da-DK"/>
        </w:rPr>
        <w:t>Implementeringsplan</w:t>
      </w:r>
    </w:p>
    <w:p w14:paraId="3F68A4BA" w14:textId="74D8706F" w:rsidR="00A30076"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4: Beregninger af</w:t>
      </w:r>
      <w:r w:rsidRPr="00A30076">
        <w:rPr>
          <w:rFonts w:ascii="Times New Roman" w:eastAsia="Times New Roman" w:hAnsi="Times New Roman" w:cs="Times New Roman"/>
          <w:sz w:val="24"/>
          <w:szCs w:val="24"/>
          <w:lang w:eastAsia="da-DK"/>
        </w:rPr>
        <w:t xml:space="preserve"> kommunernes merudgifter i forbindelse med kommunale rehabiliteringsforløb.</w:t>
      </w:r>
    </w:p>
    <w:p w14:paraId="2E5E480A" w14:textId="0E728739" w:rsidR="00A30076"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5: </w:t>
      </w:r>
      <w:r w:rsidRPr="00A30076">
        <w:rPr>
          <w:rFonts w:ascii="Times New Roman" w:eastAsia="Times New Roman" w:hAnsi="Times New Roman" w:cs="Times New Roman"/>
          <w:sz w:val="24"/>
          <w:szCs w:val="24"/>
          <w:lang w:eastAsia="da-DK"/>
        </w:rPr>
        <w:t>Uddybende beskrivelse af den koordinerende kontaktperson.</w:t>
      </w:r>
    </w:p>
    <w:p w14:paraId="5ABA4416" w14:textId="3F7BD33B" w:rsidR="00A30076" w:rsidRPr="00AF7245" w:rsidRDefault="00A30076" w:rsidP="00A30076">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6: </w:t>
      </w:r>
      <w:r w:rsidRPr="00A30076">
        <w:rPr>
          <w:rFonts w:ascii="Times New Roman" w:eastAsia="Times New Roman" w:hAnsi="Times New Roman" w:cs="Times New Roman"/>
          <w:sz w:val="24"/>
          <w:szCs w:val="24"/>
          <w:lang w:eastAsia="da-DK"/>
        </w:rPr>
        <w:t xml:space="preserve">Høringsforslag der ikke er indarbejdet i den reviderede udgave af </w:t>
      </w:r>
      <w:r w:rsidR="00D77147">
        <w:rPr>
          <w:rFonts w:ascii="Times New Roman" w:eastAsia="Times New Roman" w:hAnsi="Times New Roman" w:cs="Times New Roman"/>
          <w:sz w:val="24"/>
          <w:szCs w:val="24"/>
          <w:lang w:eastAsia="da-DK"/>
        </w:rPr>
        <w:t>”</w:t>
      </w:r>
      <w:r w:rsidRPr="00A30076">
        <w:rPr>
          <w:rFonts w:ascii="Times New Roman" w:eastAsia="Times New Roman" w:hAnsi="Times New Roman" w:cs="Times New Roman"/>
          <w:sz w:val="24"/>
          <w:szCs w:val="24"/>
          <w:lang w:eastAsia="da-DK"/>
        </w:rPr>
        <w:t>Forløbsprogrammet for mennesker med depression</w:t>
      </w:r>
      <w:r w:rsidR="00D77147">
        <w:rPr>
          <w:rFonts w:ascii="Times New Roman" w:eastAsia="Times New Roman" w:hAnsi="Times New Roman" w:cs="Times New Roman"/>
          <w:sz w:val="24"/>
          <w:szCs w:val="24"/>
          <w:lang w:eastAsia="da-DK"/>
        </w:rPr>
        <w:t>”</w:t>
      </w:r>
      <w:r w:rsidRPr="00A30076">
        <w:rPr>
          <w:rFonts w:ascii="Times New Roman" w:eastAsia="Times New Roman" w:hAnsi="Times New Roman" w:cs="Times New Roman"/>
          <w:sz w:val="24"/>
          <w:szCs w:val="24"/>
          <w:lang w:eastAsia="da-DK"/>
        </w:rPr>
        <w:t>.</w:t>
      </w:r>
    </w:p>
    <w:p w14:paraId="10DC1F5E" w14:textId="77777777" w:rsidR="00681CFE" w:rsidRDefault="00681CFE">
      <w:bookmarkStart w:id="0" w:name="_GoBack"/>
      <w:bookmarkEnd w:id="0"/>
    </w:p>
    <w:sectPr w:rsidR="00681CFE">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BF2E" w14:textId="77777777" w:rsidR="00D35772" w:rsidRDefault="00D35772" w:rsidP="00B83560">
      <w:pPr>
        <w:spacing w:after="0" w:line="240" w:lineRule="auto"/>
      </w:pPr>
      <w:r>
        <w:separator/>
      </w:r>
    </w:p>
  </w:endnote>
  <w:endnote w:type="continuationSeparator" w:id="0">
    <w:p w14:paraId="6916E695" w14:textId="77777777" w:rsidR="00D35772" w:rsidRDefault="00D35772" w:rsidP="00B8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268701"/>
      <w:docPartObj>
        <w:docPartGallery w:val="Page Numbers (Bottom of Page)"/>
        <w:docPartUnique/>
      </w:docPartObj>
    </w:sdtPr>
    <w:sdtEndPr/>
    <w:sdtContent>
      <w:p w14:paraId="5C2A6744" w14:textId="655D241E" w:rsidR="00B83560" w:rsidRDefault="00B83560">
        <w:pPr>
          <w:pStyle w:val="Sidefod"/>
          <w:jc w:val="right"/>
        </w:pPr>
        <w:r>
          <w:fldChar w:fldCharType="begin"/>
        </w:r>
        <w:r>
          <w:instrText>PAGE   \* MERGEFORMAT</w:instrText>
        </w:r>
        <w:r>
          <w:fldChar w:fldCharType="separate"/>
        </w:r>
        <w:r>
          <w:t>2</w:t>
        </w:r>
        <w:r>
          <w:fldChar w:fldCharType="end"/>
        </w:r>
      </w:p>
    </w:sdtContent>
  </w:sdt>
  <w:p w14:paraId="127298BF" w14:textId="77777777" w:rsidR="00B83560" w:rsidRDefault="00B835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8AEC" w14:textId="77777777" w:rsidR="00D35772" w:rsidRDefault="00D35772" w:rsidP="00B83560">
      <w:pPr>
        <w:spacing w:after="0" w:line="240" w:lineRule="auto"/>
      </w:pPr>
      <w:r>
        <w:separator/>
      </w:r>
    </w:p>
  </w:footnote>
  <w:footnote w:type="continuationSeparator" w:id="0">
    <w:p w14:paraId="6F85A050" w14:textId="77777777" w:rsidR="00D35772" w:rsidRDefault="00D35772" w:rsidP="00B83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0B6C"/>
    <w:multiLevelType w:val="hybridMultilevel"/>
    <w:tmpl w:val="887A4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A93114"/>
    <w:multiLevelType w:val="multilevel"/>
    <w:tmpl w:val="155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6492C"/>
    <w:multiLevelType w:val="multilevel"/>
    <w:tmpl w:val="C8D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40876"/>
    <w:multiLevelType w:val="hybridMultilevel"/>
    <w:tmpl w:val="1C900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45"/>
    <w:rsid w:val="0003008A"/>
    <w:rsid w:val="000B78D2"/>
    <w:rsid w:val="001465EA"/>
    <w:rsid w:val="00340769"/>
    <w:rsid w:val="005F4771"/>
    <w:rsid w:val="00681CFE"/>
    <w:rsid w:val="007A6C8E"/>
    <w:rsid w:val="008465D4"/>
    <w:rsid w:val="00A24C97"/>
    <w:rsid w:val="00A30076"/>
    <w:rsid w:val="00AF7245"/>
    <w:rsid w:val="00B83560"/>
    <w:rsid w:val="00BC7F65"/>
    <w:rsid w:val="00BE7B79"/>
    <w:rsid w:val="00D35772"/>
    <w:rsid w:val="00D77147"/>
    <w:rsid w:val="00F74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ACEB"/>
  <w15:chartTrackingRefBased/>
  <w15:docId w15:val="{872F60CF-62E2-431B-AF0E-5061483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46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AF724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F724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F724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F7245"/>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AF7245"/>
    <w:rPr>
      <w:b/>
      <w:bCs/>
    </w:rPr>
  </w:style>
  <w:style w:type="paragraph" w:styleId="NormalWeb">
    <w:name w:val="Normal (Web)"/>
    <w:basedOn w:val="Normal"/>
    <w:uiPriority w:val="99"/>
    <w:semiHidden/>
    <w:unhideWhenUsed/>
    <w:rsid w:val="00AF72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F7245"/>
    <w:rPr>
      <w:color w:val="0000FF"/>
      <w:u w:val="single"/>
    </w:rPr>
  </w:style>
  <w:style w:type="paragraph" w:styleId="Markeringsbobletekst">
    <w:name w:val="Balloon Text"/>
    <w:basedOn w:val="Normal"/>
    <w:link w:val="MarkeringsbobletekstTegn"/>
    <w:uiPriority w:val="99"/>
    <w:semiHidden/>
    <w:unhideWhenUsed/>
    <w:rsid w:val="00AF72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7245"/>
    <w:rPr>
      <w:rFonts w:ascii="Segoe UI" w:hAnsi="Segoe UI" w:cs="Segoe UI"/>
      <w:sz w:val="18"/>
      <w:szCs w:val="18"/>
    </w:rPr>
  </w:style>
  <w:style w:type="paragraph" w:styleId="Listeafsnit">
    <w:name w:val="List Paragraph"/>
    <w:basedOn w:val="Normal"/>
    <w:uiPriority w:val="34"/>
    <w:qFormat/>
    <w:rsid w:val="00A24C97"/>
    <w:pPr>
      <w:ind w:left="720"/>
      <w:contextualSpacing/>
    </w:pPr>
  </w:style>
  <w:style w:type="character" w:customStyle="1" w:styleId="Overskrift1Tegn">
    <w:name w:val="Overskrift 1 Tegn"/>
    <w:basedOn w:val="Standardskrifttypeiafsnit"/>
    <w:link w:val="Overskrift1"/>
    <w:uiPriority w:val="9"/>
    <w:rsid w:val="008465D4"/>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B835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3560"/>
  </w:style>
  <w:style w:type="paragraph" w:styleId="Sidefod">
    <w:name w:val="footer"/>
    <w:basedOn w:val="Normal"/>
    <w:link w:val="SidefodTegn"/>
    <w:uiPriority w:val="99"/>
    <w:unhideWhenUsed/>
    <w:rsid w:val="00B835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3560"/>
  </w:style>
  <w:style w:type="character" w:styleId="Kommentarhenvisning">
    <w:name w:val="annotation reference"/>
    <w:basedOn w:val="Standardskrifttypeiafsnit"/>
    <w:uiPriority w:val="99"/>
    <w:semiHidden/>
    <w:unhideWhenUsed/>
    <w:rsid w:val="00BE7B79"/>
    <w:rPr>
      <w:sz w:val="16"/>
      <w:szCs w:val="16"/>
    </w:rPr>
  </w:style>
  <w:style w:type="paragraph" w:styleId="Kommentartekst">
    <w:name w:val="annotation text"/>
    <w:basedOn w:val="Normal"/>
    <w:link w:val="KommentartekstTegn"/>
    <w:uiPriority w:val="99"/>
    <w:semiHidden/>
    <w:unhideWhenUsed/>
    <w:rsid w:val="00BE7B7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7B79"/>
    <w:rPr>
      <w:sz w:val="20"/>
      <w:szCs w:val="20"/>
    </w:rPr>
  </w:style>
  <w:style w:type="paragraph" w:styleId="Kommentaremne">
    <w:name w:val="annotation subject"/>
    <w:basedOn w:val="Kommentartekst"/>
    <w:next w:val="Kommentartekst"/>
    <w:link w:val="KommentaremneTegn"/>
    <w:uiPriority w:val="99"/>
    <w:semiHidden/>
    <w:unhideWhenUsed/>
    <w:rsid w:val="00BE7B79"/>
    <w:rPr>
      <w:b/>
      <w:bCs/>
    </w:rPr>
  </w:style>
  <w:style w:type="character" w:customStyle="1" w:styleId="KommentaremneTegn">
    <w:name w:val="Kommentaremne Tegn"/>
    <w:basedOn w:val="KommentartekstTegn"/>
    <w:link w:val="Kommentaremne"/>
    <w:uiPriority w:val="99"/>
    <w:semiHidden/>
    <w:rsid w:val="00BE7B79"/>
    <w:rPr>
      <w:b/>
      <w:bCs/>
      <w:sz w:val="20"/>
      <w:szCs w:val="20"/>
    </w:rPr>
  </w:style>
  <w:style w:type="paragraph" w:styleId="Korrektur">
    <w:name w:val="Revision"/>
    <w:hidden/>
    <w:uiPriority w:val="99"/>
    <w:semiHidden/>
    <w:rsid w:val="00BE7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02636">
      <w:bodyDiv w:val="1"/>
      <w:marLeft w:val="0"/>
      <w:marRight w:val="0"/>
      <w:marTop w:val="0"/>
      <w:marBottom w:val="0"/>
      <w:divBdr>
        <w:top w:val="none" w:sz="0" w:space="0" w:color="auto"/>
        <w:left w:val="none" w:sz="0" w:space="0" w:color="auto"/>
        <w:bottom w:val="none" w:sz="0" w:space="0" w:color="auto"/>
        <w:right w:val="none" w:sz="0" w:space="0" w:color="auto"/>
      </w:divBdr>
    </w:div>
    <w:div w:id="13765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syddanmark.dk/wm51624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1D86-8E45-4820-9889-3734AA03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B0EB1-41D3-469F-9584-8ABE202354BA}">
  <ds:schemaRefs>
    <ds:schemaRef ds:uri="ac9c5f11-17a9-42ca-ab84-af8c66590773"/>
    <ds:schemaRef ds:uri="b88927ae-04b4-41dc-9b19-6ce0bfbf921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DB5CAB-69D1-4B79-A56A-C9699A79781F}">
  <ds:schemaRefs>
    <ds:schemaRef ds:uri="http://schemas.microsoft.com/sharepoint/v3/contenttype/forms"/>
  </ds:schemaRefs>
</ds:datastoreItem>
</file>

<file path=customXml/itemProps4.xml><?xml version="1.0" encoding="utf-8"?>
<ds:datastoreItem xmlns:ds="http://schemas.openxmlformats.org/officeDocument/2006/customXml" ds:itemID="{AE7E5491-8CEF-4E2E-97AF-D5E6A669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1255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Helga Overgaard Nielsen</dc:creator>
  <cp:keywords/>
  <dc:description/>
  <cp:lastModifiedBy>Louise Helga Overgaard Nielsen</cp:lastModifiedBy>
  <cp:revision>4</cp:revision>
  <dcterms:created xsi:type="dcterms:W3CDTF">2020-06-03T08:44:00Z</dcterms:created>
  <dcterms:modified xsi:type="dcterms:W3CDTF">2020-06-03T12:48:00Z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ies>
</file>