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A716A" w14:textId="77777777" w:rsidR="008919F1" w:rsidRDefault="00D87F11">
      <w:pPr>
        <w:rPr>
          <w:b/>
          <w:bCs/>
          <w:sz w:val="28"/>
          <w:szCs w:val="28"/>
        </w:rPr>
      </w:pPr>
      <w:r w:rsidRPr="00D87F11">
        <w:rPr>
          <w:b/>
          <w:bCs/>
          <w:sz w:val="28"/>
          <w:szCs w:val="28"/>
        </w:rPr>
        <w:t>Overblik over kommunale akutpladser til PLO syd</w:t>
      </w:r>
    </w:p>
    <w:p w14:paraId="782DCB84" w14:textId="77777777" w:rsidR="00D87F11" w:rsidRPr="00D87F11" w:rsidRDefault="00D87F11">
      <w:pPr>
        <w:rPr>
          <w:b/>
          <w:bCs/>
          <w:sz w:val="28"/>
          <w:szCs w:val="28"/>
        </w:rPr>
      </w:pPr>
    </w:p>
    <w:tbl>
      <w:tblPr>
        <w:tblStyle w:val="Gittertabel1-lys"/>
        <w:tblW w:w="9438" w:type="dxa"/>
        <w:tblLook w:val="04A0" w:firstRow="1" w:lastRow="0" w:firstColumn="1" w:lastColumn="0" w:noHBand="0" w:noVBand="1"/>
      </w:tblPr>
      <w:tblGrid>
        <w:gridCol w:w="3349"/>
        <w:gridCol w:w="3336"/>
        <w:gridCol w:w="2753"/>
      </w:tblGrid>
      <w:tr w:rsidR="00D87F11" w14:paraId="73CF57A7" w14:textId="77777777" w:rsidTr="00D66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gridSpan w:val="3"/>
          </w:tcPr>
          <w:p w14:paraId="0FE58942" w14:textId="77777777" w:rsidR="00D87F11" w:rsidRDefault="00D87F11" w:rsidP="00D6661A">
            <w:r>
              <w:t xml:space="preserve">Kommune: </w:t>
            </w:r>
            <w:r w:rsidRPr="00FE59D3">
              <w:rPr>
                <w:color w:val="808080" w:themeColor="background1" w:themeShade="80"/>
              </w:rPr>
              <w:t xml:space="preserve">F.eks. Tønder kommune </w:t>
            </w:r>
          </w:p>
        </w:tc>
      </w:tr>
      <w:tr w:rsidR="00D87F11" w14:paraId="39D344B4" w14:textId="77777777" w:rsidTr="00D6661A">
        <w:trPr>
          <w:trHeight w:val="2064"/>
        </w:trPr>
        <w:tc>
          <w:tcPr>
            <w:tcW w:w="3349" w:type="dxa"/>
          </w:tcPr>
          <w:p w14:paraId="7462A816" w14:textId="77777777" w:rsidR="00D87F11" w:rsidRDefault="00D87F11" w:rsidP="00D6661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Angiv de adresser hvor kommunen har akutpladser, herunder også pladser tiltænkt borgere</w:t>
            </w:r>
            <w:r>
              <w:t xml:space="preserve"> smittet</w:t>
            </w:r>
            <w:r>
              <w:t xml:space="preserve"> med COVID-19</w:t>
            </w:r>
          </w:p>
        </w:tc>
        <w:tc>
          <w:tcPr>
            <w:tcW w:w="3336" w:type="dxa"/>
          </w:tcPr>
          <w:p w14:paraId="07D74F1A" w14:textId="77777777" w:rsidR="00D87F11" w:rsidRPr="00FE59D3" w:rsidRDefault="00D87F11" w:rsidP="00D6661A">
            <w:pPr>
              <w:rPr>
                <w:b/>
                <w:bCs/>
              </w:rPr>
            </w:pPr>
            <w:r w:rsidRPr="00FE59D3">
              <w:rPr>
                <w:b/>
                <w:bCs/>
              </w:rPr>
              <w:t>Angiv</w:t>
            </w:r>
            <w:r>
              <w:rPr>
                <w:b/>
                <w:bCs/>
              </w:rPr>
              <w:t xml:space="preserve"> det</w:t>
            </w:r>
            <w:r w:rsidRPr="00FE59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samle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</w:rPr>
              <w:t xml:space="preserve"> </w:t>
            </w:r>
            <w:r w:rsidRPr="00FE59D3">
              <w:rPr>
                <w:b/>
                <w:bCs/>
              </w:rPr>
              <w:t xml:space="preserve">antal pladser på adressen  </w:t>
            </w:r>
          </w:p>
          <w:p w14:paraId="6A025CB4" w14:textId="77777777" w:rsidR="00D87F11" w:rsidRPr="00FE59D3" w:rsidRDefault="00D87F11" w:rsidP="00D6661A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753" w:type="dxa"/>
          </w:tcPr>
          <w:p w14:paraId="77AB516F" w14:textId="77777777" w:rsidR="00D87F11" w:rsidRDefault="00D87F11" w:rsidP="00D6661A">
            <w:pPr>
              <w:rPr>
                <w:b/>
                <w:bCs/>
              </w:rPr>
            </w:pPr>
            <w:r w:rsidRPr="00FE59D3">
              <w:rPr>
                <w:b/>
                <w:bCs/>
              </w:rPr>
              <w:t xml:space="preserve">Angiv </w:t>
            </w:r>
            <w:r>
              <w:rPr>
                <w:b/>
                <w:bCs/>
              </w:rPr>
              <w:t xml:space="preserve">antallet af pladser tiltænkt </w:t>
            </w:r>
          </w:p>
          <w:p w14:paraId="02600CAF" w14:textId="77777777" w:rsidR="00D87F11" w:rsidRPr="00FE59D3" w:rsidRDefault="00D87F11" w:rsidP="00D6661A">
            <w:pPr>
              <w:rPr>
                <w:b/>
                <w:bCs/>
              </w:rPr>
            </w:pPr>
            <w:r w:rsidRPr="00FE59D3">
              <w:rPr>
                <w:b/>
                <w:bCs/>
              </w:rPr>
              <w:t>borgere smittet med COVID-19</w:t>
            </w:r>
          </w:p>
        </w:tc>
      </w:tr>
      <w:tr w:rsidR="00D87F11" w14:paraId="765D1E28" w14:textId="77777777" w:rsidTr="00D66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14:paraId="78FF90E5" w14:textId="77777777" w:rsidR="00D87F11" w:rsidRPr="00FE59D3" w:rsidRDefault="00D87F11" w:rsidP="00D6661A">
            <w:pPr>
              <w:rPr>
                <w:b w:val="0"/>
                <w:bCs w:val="0"/>
                <w:color w:val="808080" w:themeColor="background1" w:themeShade="80"/>
              </w:rPr>
            </w:pPr>
            <w:r w:rsidRPr="00FE59D3">
              <w:rPr>
                <w:b w:val="0"/>
                <w:bCs w:val="0"/>
                <w:color w:val="808080" w:themeColor="background1" w:themeShade="80"/>
              </w:rPr>
              <w:t>F.eks.: Bredgade 17, Tønder</w:t>
            </w:r>
          </w:p>
        </w:tc>
        <w:tc>
          <w:tcPr>
            <w:tcW w:w="3336" w:type="dxa"/>
          </w:tcPr>
          <w:p w14:paraId="7F669A6C" w14:textId="77777777" w:rsidR="00D87F11" w:rsidRPr="00FE59D3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F.eks.: 5</w:t>
            </w:r>
          </w:p>
        </w:tc>
        <w:tc>
          <w:tcPr>
            <w:tcW w:w="2753" w:type="dxa"/>
          </w:tcPr>
          <w:p w14:paraId="1E3F1D8B" w14:textId="77777777" w:rsidR="00D87F11" w:rsidRPr="00FE59D3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F.eks.: 2 </w:t>
            </w:r>
          </w:p>
        </w:tc>
      </w:tr>
      <w:tr w:rsidR="00D87F11" w14:paraId="12E71D95" w14:textId="77777777" w:rsidTr="00D666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14:paraId="6D5ADB5D" w14:textId="77777777" w:rsidR="00D87F11" w:rsidRPr="00FE59D3" w:rsidRDefault="00D87F11" w:rsidP="00D6661A">
            <w:pPr>
              <w:rPr>
                <w:b w:val="0"/>
                <w:bCs w:val="0"/>
                <w:color w:val="808080" w:themeColor="background1" w:themeShade="80"/>
              </w:rPr>
            </w:pPr>
            <w:r w:rsidRPr="00FE59D3">
              <w:rPr>
                <w:b w:val="0"/>
                <w:bCs w:val="0"/>
                <w:color w:val="808080" w:themeColor="background1" w:themeShade="80"/>
              </w:rPr>
              <w:t>F.eks.: Sognegade 4, Tønder</w:t>
            </w:r>
          </w:p>
        </w:tc>
        <w:tc>
          <w:tcPr>
            <w:tcW w:w="3336" w:type="dxa"/>
          </w:tcPr>
          <w:p w14:paraId="519E8249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808080" w:themeColor="background1" w:themeShade="80"/>
              </w:rPr>
              <w:t>F.eks.: 10</w:t>
            </w:r>
          </w:p>
        </w:tc>
        <w:tc>
          <w:tcPr>
            <w:tcW w:w="2753" w:type="dxa"/>
          </w:tcPr>
          <w:p w14:paraId="48F8FBF7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808080" w:themeColor="background1" w:themeShade="80"/>
              </w:rPr>
              <w:t>F.eks.: 4</w:t>
            </w:r>
          </w:p>
        </w:tc>
      </w:tr>
      <w:tr w:rsidR="00D87F11" w14:paraId="70E348A7" w14:textId="77777777" w:rsidTr="00D66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14:paraId="4766915B" w14:textId="77777777" w:rsidR="00D87F11" w:rsidRDefault="00D87F11" w:rsidP="00D6661A"/>
        </w:tc>
        <w:tc>
          <w:tcPr>
            <w:tcW w:w="3336" w:type="dxa"/>
          </w:tcPr>
          <w:p w14:paraId="44E31AB0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5783A87B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11" w14:paraId="595D0A3E" w14:textId="77777777" w:rsidTr="00D666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14:paraId="5A6723EE" w14:textId="77777777" w:rsidR="00D87F11" w:rsidRDefault="00D87F11" w:rsidP="00D6661A"/>
        </w:tc>
        <w:tc>
          <w:tcPr>
            <w:tcW w:w="3336" w:type="dxa"/>
          </w:tcPr>
          <w:p w14:paraId="41DA45A4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6DAE78CC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11" w14:paraId="71CE4848" w14:textId="77777777" w:rsidTr="00D66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14:paraId="615EC829" w14:textId="77777777" w:rsidR="00D87F11" w:rsidRDefault="00D87F11" w:rsidP="00D6661A"/>
        </w:tc>
        <w:tc>
          <w:tcPr>
            <w:tcW w:w="3336" w:type="dxa"/>
          </w:tcPr>
          <w:p w14:paraId="0C31AC5B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68ADE244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11" w14:paraId="212BC615" w14:textId="77777777" w:rsidTr="00D66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14:paraId="11B7DC7C" w14:textId="77777777" w:rsidR="00D87F11" w:rsidRDefault="00D87F11" w:rsidP="00D6661A"/>
        </w:tc>
        <w:tc>
          <w:tcPr>
            <w:tcW w:w="3336" w:type="dxa"/>
          </w:tcPr>
          <w:p w14:paraId="55922AEE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6385DAE7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11" w14:paraId="5904F58F" w14:textId="77777777" w:rsidTr="00D666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14:paraId="275AD844" w14:textId="77777777" w:rsidR="00D87F11" w:rsidRDefault="00D87F11" w:rsidP="00D6661A"/>
        </w:tc>
        <w:tc>
          <w:tcPr>
            <w:tcW w:w="3336" w:type="dxa"/>
          </w:tcPr>
          <w:p w14:paraId="63276ADD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7A3B8908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11" w14:paraId="20A5D737" w14:textId="77777777" w:rsidTr="00D66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14:paraId="2E4D6051" w14:textId="77777777" w:rsidR="00D87F11" w:rsidRDefault="00D87F11" w:rsidP="00D6661A"/>
        </w:tc>
        <w:tc>
          <w:tcPr>
            <w:tcW w:w="3336" w:type="dxa"/>
          </w:tcPr>
          <w:p w14:paraId="6974D672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4253B725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11" w14:paraId="4FF795D4" w14:textId="77777777" w:rsidTr="00D666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14:paraId="153E2B7B" w14:textId="77777777" w:rsidR="00D87F11" w:rsidRDefault="00D87F11" w:rsidP="00D6661A"/>
        </w:tc>
        <w:tc>
          <w:tcPr>
            <w:tcW w:w="3336" w:type="dxa"/>
          </w:tcPr>
          <w:p w14:paraId="0D16C0A3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3CE8F479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11" w14:paraId="18B8F42C" w14:textId="77777777" w:rsidTr="00D66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14:paraId="683BD7FB" w14:textId="77777777" w:rsidR="00D87F11" w:rsidRDefault="00D87F11" w:rsidP="00D6661A"/>
        </w:tc>
        <w:tc>
          <w:tcPr>
            <w:tcW w:w="3336" w:type="dxa"/>
          </w:tcPr>
          <w:p w14:paraId="5AD99C96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69590F9D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11" w14:paraId="4143009C" w14:textId="77777777" w:rsidTr="00D666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14:paraId="0A7BF250" w14:textId="77777777" w:rsidR="00D87F11" w:rsidRDefault="00D87F11" w:rsidP="00D6661A"/>
        </w:tc>
        <w:tc>
          <w:tcPr>
            <w:tcW w:w="3336" w:type="dxa"/>
          </w:tcPr>
          <w:p w14:paraId="500B8EA0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666B665E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F11" w14:paraId="3A53E72A" w14:textId="77777777" w:rsidTr="00D6661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14:paraId="427B400E" w14:textId="77777777" w:rsidR="00D87F11" w:rsidRDefault="00D87F11" w:rsidP="00D6661A"/>
        </w:tc>
        <w:tc>
          <w:tcPr>
            <w:tcW w:w="3336" w:type="dxa"/>
          </w:tcPr>
          <w:p w14:paraId="0D553BB2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3" w:type="dxa"/>
          </w:tcPr>
          <w:p w14:paraId="19DFD0A4" w14:textId="77777777" w:rsidR="00D87F11" w:rsidRDefault="00D87F11" w:rsidP="00D66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D809F4" w14:textId="77777777" w:rsidR="00D87F11" w:rsidRDefault="00D87F11"/>
    <w:sectPr w:rsidR="00D87F11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2305B" w14:textId="77777777" w:rsidR="00D87F11" w:rsidRDefault="00D87F11" w:rsidP="00D87F11">
      <w:pPr>
        <w:spacing w:after="0" w:line="240" w:lineRule="auto"/>
      </w:pPr>
      <w:r>
        <w:separator/>
      </w:r>
    </w:p>
  </w:endnote>
  <w:endnote w:type="continuationSeparator" w:id="0">
    <w:p w14:paraId="678954F2" w14:textId="77777777" w:rsidR="00D87F11" w:rsidRDefault="00D87F11" w:rsidP="00D8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F370A" w14:textId="77777777" w:rsidR="00D87F11" w:rsidRDefault="00D87F11" w:rsidP="00D87F11">
      <w:pPr>
        <w:spacing w:after="0" w:line="240" w:lineRule="auto"/>
      </w:pPr>
      <w:r>
        <w:separator/>
      </w:r>
    </w:p>
  </w:footnote>
  <w:footnote w:type="continuationSeparator" w:id="0">
    <w:p w14:paraId="2FDD684D" w14:textId="77777777" w:rsidR="00D87F11" w:rsidRDefault="00D87F11" w:rsidP="00D8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F146" w14:textId="77777777" w:rsidR="00D87F11" w:rsidRDefault="00D87F11">
    <w:pPr>
      <w:pStyle w:val="Sidehoved"/>
    </w:pPr>
    <w:r>
      <w:tab/>
    </w:r>
    <w:r>
      <w:tab/>
      <w:t>26.05.2020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11"/>
    <w:rsid w:val="008919F1"/>
    <w:rsid w:val="00D8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55A5"/>
  <w15:chartTrackingRefBased/>
  <w15:docId w15:val="{97F497A5-2DD8-4D2C-84F0-2350426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1-lys">
    <w:name w:val="Grid Table 1 Light"/>
    <w:basedOn w:val="Tabel-Normal"/>
    <w:uiPriority w:val="46"/>
    <w:rsid w:val="00D87F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unhideWhenUsed/>
    <w:rsid w:val="00D87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7F11"/>
  </w:style>
  <w:style w:type="paragraph" w:styleId="Sidefod">
    <w:name w:val="footer"/>
    <w:basedOn w:val="Normal"/>
    <w:link w:val="SidefodTegn"/>
    <w:uiPriority w:val="99"/>
    <w:unhideWhenUsed/>
    <w:rsid w:val="00D87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1C43A0581261459E5BC1B0FDEBCA53" ma:contentTypeVersion="8" ma:contentTypeDescription="Opret et nyt dokument." ma:contentTypeScope="" ma:versionID="224d2c340a89bb77ac3e94f1349d5510">
  <xsd:schema xmlns:xsd="http://www.w3.org/2001/XMLSchema" xmlns:xs="http://www.w3.org/2001/XMLSchema" xmlns:p="http://schemas.microsoft.com/office/2006/metadata/properties" xmlns:ns3="d55df135-c0f1-4ad8-885e-f9e08b919980" targetNamespace="http://schemas.microsoft.com/office/2006/metadata/properties" ma:root="true" ma:fieldsID="7839350996e3b8b75aa549f7c8a27655" ns3:_="">
    <xsd:import namespace="d55df135-c0f1-4ad8-885e-f9e08b919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df135-c0f1-4ad8-885e-f9e08b919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F9BF9-F8BF-4F0C-AE53-C0266B7D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df135-c0f1-4ad8-885e-f9e08b919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36D16-F06E-44BE-BAA1-6F112A9A1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FCB9B-4FE5-455F-99A9-F14AE59186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5df135-c0f1-4ad8-885e-f9e08b91998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Helga Overgaard Nielsen</dc:creator>
  <cp:keywords/>
  <dc:description/>
  <cp:lastModifiedBy>Louise Helga Overgaard Nielsen</cp:lastModifiedBy>
  <cp:revision>1</cp:revision>
  <dcterms:created xsi:type="dcterms:W3CDTF">2020-05-26T09:51:00Z</dcterms:created>
  <dcterms:modified xsi:type="dcterms:W3CDTF">2020-05-26T09:54:00Z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{8F3A8C58-F748-4159-8EF5-795B15436A6B}</vt:lpwstr>
  </property>
  <property fmtid="{D5CDD505-2E9C-101B-9397-08002B2CF9AE}" pid="3" name="ContentTypeId">
    <vt:lpwstr>0x010100651C43A0581261459E5BC1B0FDEBCA53</vt:lpwstr>
  </property>
</Properties>
</file>