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A7" w:rsidRDefault="002141A7">
      <w:bookmarkStart w:id="0" w:name="_GoBack"/>
      <w:bookmarkEnd w:id="0"/>
    </w:p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FE5E3F">
        <w:tc>
          <w:tcPr>
            <w:tcW w:w="15021" w:type="dxa"/>
            <w:shd w:val="clear" w:color="auto" w:fill="CCC0D9" w:themeFill="accent4" w:themeFillTint="66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 xml:space="preserve">Anvendelse af samarbejdsaftale om </w:t>
            </w:r>
            <w:r w:rsidR="00573200">
              <w:rPr>
                <w:b/>
                <w:sz w:val="28"/>
              </w:rPr>
              <w:t>parenteral ernæring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6062" w:type="dxa"/>
        <w:tblLook w:val="04A0" w:firstRow="1" w:lastRow="0" w:firstColumn="1" w:lastColumn="0" w:noHBand="0" w:noVBand="1"/>
      </w:tblPr>
      <w:tblGrid>
        <w:gridCol w:w="1526"/>
        <w:gridCol w:w="4536"/>
      </w:tblGrid>
      <w:tr w:rsidR="00AA3C35" w:rsidTr="00AA3C35">
        <w:trPr>
          <w:trHeight w:val="394"/>
          <w:tblHeader/>
        </w:trPr>
        <w:tc>
          <w:tcPr>
            <w:tcW w:w="1526" w:type="dxa"/>
            <w:vAlign w:val="bottom"/>
          </w:tcPr>
          <w:p w:rsidR="00AA3C35" w:rsidRPr="0017746F" w:rsidRDefault="00AA3C35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Måned</w:t>
            </w:r>
          </w:p>
        </w:tc>
        <w:tc>
          <w:tcPr>
            <w:tcW w:w="4536" w:type="dxa"/>
          </w:tcPr>
          <w:p w:rsidR="00AA3C35" w:rsidRPr="0017746F" w:rsidRDefault="00AA3C35" w:rsidP="0017746F">
            <w:pPr>
              <w:jc w:val="center"/>
              <w:rPr>
                <w:b/>
              </w:rPr>
            </w:pPr>
            <w:r>
              <w:rPr>
                <w:b/>
              </w:rPr>
              <w:t>Antal borgere</w:t>
            </w:r>
          </w:p>
        </w:tc>
      </w:tr>
      <w:tr w:rsidR="00AA3C35" w:rsidTr="00AA3C35">
        <w:trPr>
          <w:trHeight w:val="372"/>
        </w:trPr>
        <w:tc>
          <w:tcPr>
            <w:tcW w:w="1526" w:type="dxa"/>
            <w:vAlign w:val="bottom"/>
          </w:tcPr>
          <w:p w:rsidR="00AA3C35" w:rsidRDefault="00AA3C35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 2019</w:t>
            </w:r>
          </w:p>
        </w:tc>
        <w:tc>
          <w:tcPr>
            <w:tcW w:w="4536" w:type="dxa"/>
          </w:tcPr>
          <w:p w:rsidR="00AA3C35" w:rsidRDefault="00AA3C35" w:rsidP="008E40AD"/>
        </w:tc>
      </w:tr>
      <w:tr w:rsidR="00AA3C35" w:rsidTr="00AA3C35">
        <w:trPr>
          <w:trHeight w:val="394"/>
        </w:trPr>
        <w:tc>
          <w:tcPr>
            <w:tcW w:w="1526" w:type="dxa"/>
            <w:vAlign w:val="bottom"/>
          </w:tcPr>
          <w:p w:rsidR="00AA3C35" w:rsidRDefault="00AA3C35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 2019</w:t>
            </w:r>
          </w:p>
        </w:tc>
        <w:tc>
          <w:tcPr>
            <w:tcW w:w="4536" w:type="dxa"/>
          </w:tcPr>
          <w:p w:rsidR="00AA3C35" w:rsidRDefault="00AA3C35" w:rsidP="008E40AD"/>
        </w:tc>
      </w:tr>
      <w:tr w:rsidR="00AA3C35" w:rsidTr="00AA3C35">
        <w:trPr>
          <w:trHeight w:val="394"/>
        </w:trPr>
        <w:tc>
          <w:tcPr>
            <w:tcW w:w="1526" w:type="dxa"/>
            <w:vAlign w:val="bottom"/>
          </w:tcPr>
          <w:p w:rsidR="00AA3C35" w:rsidRDefault="00AA3C35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Marts 2019</w:t>
            </w:r>
          </w:p>
        </w:tc>
        <w:tc>
          <w:tcPr>
            <w:tcW w:w="4536" w:type="dxa"/>
          </w:tcPr>
          <w:p w:rsidR="00AA3C35" w:rsidRDefault="00AA3C35" w:rsidP="008E40AD"/>
        </w:tc>
      </w:tr>
      <w:tr w:rsidR="00AA3C35" w:rsidTr="00AA3C35">
        <w:trPr>
          <w:trHeight w:val="372"/>
        </w:trPr>
        <w:tc>
          <w:tcPr>
            <w:tcW w:w="1526" w:type="dxa"/>
            <w:vAlign w:val="bottom"/>
          </w:tcPr>
          <w:p w:rsidR="00AA3C35" w:rsidRDefault="00AA3C35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April 2019</w:t>
            </w:r>
          </w:p>
        </w:tc>
        <w:tc>
          <w:tcPr>
            <w:tcW w:w="4536" w:type="dxa"/>
          </w:tcPr>
          <w:p w:rsidR="00AA3C35" w:rsidRDefault="00AA3C35" w:rsidP="008E40AD"/>
        </w:tc>
      </w:tr>
      <w:tr w:rsidR="00AA3C35" w:rsidTr="00AA3C35">
        <w:trPr>
          <w:trHeight w:val="394"/>
        </w:trPr>
        <w:tc>
          <w:tcPr>
            <w:tcW w:w="1526" w:type="dxa"/>
            <w:vAlign w:val="bottom"/>
          </w:tcPr>
          <w:p w:rsidR="00AA3C35" w:rsidRDefault="00AA3C35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 2019</w:t>
            </w:r>
          </w:p>
        </w:tc>
        <w:tc>
          <w:tcPr>
            <w:tcW w:w="4536" w:type="dxa"/>
          </w:tcPr>
          <w:p w:rsidR="00AA3C35" w:rsidRDefault="00AA3C35" w:rsidP="008E40AD"/>
        </w:tc>
      </w:tr>
      <w:tr w:rsidR="00AA3C35" w:rsidTr="00AA3C35">
        <w:trPr>
          <w:trHeight w:val="394"/>
        </w:trPr>
        <w:tc>
          <w:tcPr>
            <w:tcW w:w="1526" w:type="dxa"/>
            <w:vAlign w:val="bottom"/>
          </w:tcPr>
          <w:p w:rsidR="00AA3C35" w:rsidRDefault="00AA3C35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Juni 2019</w:t>
            </w:r>
          </w:p>
        </w:tc>
        <w:tc>
          <w:tcPr>
            <w:tcW w:w="4536" w:type="dxa"/>
          </w:tcPr>
          <w:p w:rsidR="00AA3C35" w:rsidRDefault="00AA3C35" w:rsidP="008E40AD"/>
        </w:tc>
      </w:tr>
    </w:tbl>
    <w:p w:rsidR="008E40AD" w:rsidRPr="008E40AD" w:rsidRDefault="008E40AD" w:rsidP="00774518"/>
    <w:sectPr w:rsidR="008E40AD" w:rsidRPr="008E40AD" w:rsidSect="00C47FB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B2" w:rsidRDefault="009059B2" w:rsidP="00465782">
      <w:pPr>
        <w:spacing w:after="0" w:line="240" w:lineRule="auto"/>
      </w:pPr>
      <w:r>
        <w:separator/>
      </w:r>
    </w:p>
  </w:endnote>
  <w:end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7419"/>
      <w:docPartObj>
        <w:docPartGallery w:val="Page Numbers (Bottom of Page)"/>
        <w:docPartUnique/>
      </w:docPartObj>
    </w:sdtPr>
    <w:sdtEndPr/>
    <w:sdtContent>
      <w:p w:rsidR="00C47FBA" w:rsidRDefault="00C47FB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0A">
          <w:rPr>
            <w:noProof/>
          </w:rPr>
          <w:t>1</w:t>
        </w:r>
        <w:r>
          <w:fldChar w:fldCharType="end"/>
        </w:r>
      </w:p>
    </w:sdtContent>
  </w:sdt>
  <w:p w:rsidR="00C47FBA" w:rsidRDefault="00C47F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B2" w:rsidRDefault="009059B2" w:rsidP="00465782">
      <w:pPr>
        <w:spacing w:after="0" w:line="240" w:lineRule="auto"/>
      </w:pPr>
      <w:r>
        <w:separator/>
      </w:r>
    </w:p>
  </w:footnote>
  <w:foot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2" w:rsidRDefault="009059B2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241AF548" wp14:editId="39408CCB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9B2" w:rsidRDefault="009059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B"/>
    <w:rsid w:val="00070860"/>
    <w:rsid w:val="00094C29"/>
    <w:rsid w:val="0017746F"/>
    <w:rsid w:val="002141A7"/>
    <w:rsid w:val="002A563F"/>
    <w:rsid w:val="0035640A"/>
    <w:rsid w:val="003816F7"/>
    <w:rsid w:val="003B6F29"/>
    <w:rsid w:val="00465782"/>
    <w:rsid w:val="00573200"/>
    <w:rsid w:val="005E3342"/>
    <w:rsid w:val="0060536A"/>
    <w:rsid w:val="006C21BA"/>
    <w:rsid w:val="00774518"/>
    <w:rsid w:val="0079087F"/>
    <w:rsid w:val="007F0E8B"/>
    <w:rsid w:val="008A0334"/>
    <w:rsid w:val="008B7A87"/>
    <w:rsid w:val="008E40AD"/>
    <w:rsid w:val="009059B2"/>
    <w:rsid w:val="00A86699"/>
    <w:rsid w:val="00AA3C35"/>
    <w:rsid w:val="00B1346C"/>
    <w:rsid w:val="00C029F9"/>
    <w:rsid w:val="00C4067F"/>
    <w:rsid w:val="00C47FBA"/>
    <w:rsid w:val="00C923E4"/>
    <w:rsid w:val="00CA622C"/>
    <w:rsid w:val="00CF537B"/>
    <w:rsid w:val="00DB0116"/>
    <w:rsid w:val="00E201E2"/>
    <w:rsid w:val="00E74D2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28A3-7D60-4400-AA73-E5593288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FE518606</Template>
  <TotalTime>0</TotalTime>
  <Pages>1</Pages>
  <Words>23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Christina Ryborg</cp:lastModifiedBy>
  <cp:revision>2</cp:revision>
  <dcterms:created xsi:type="dcterms:W3CDTF">2019-10-01T11:34:00Z</dcterms:created>
  <dcterms:modified xsi:type="dcterms:W3CDTF">2019-10-01T11:34:00Z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{946464F1-1A8F-47CD-9605-825344AFA8F1}</vt:lpwstr>
  </property>
</Properties>
</file>