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AC" w:rsidRDefault="00C770AC" w:rsidP="00C770AC">
      <w:pPr>
        <w:pStyle w:val="Titel"/>
        <w:rPr>
          <w:noProof/>
          <w:lang w:eastAsia="da-DK"/>
        </w:rPr>
      </w:pPr>
      <w:bookmarkStart w:id="0" w:name="_GoBack"/>
      <w:bookmarkEnd w:id="0"/>
      <w:r>
        <w:rPr>
          <w:noProof/>
          <w:lang w:eastAsia="da-DK"/>
        </w:rPr>
        <w:t>Dit og data – fremtidens sundhedsvæsen</w:t>
      </w:r>
    </w:p>
    <w:p w:rsidR="00C53CC3" w:rsidRDefault="00716172">
      <w:r>
        <w:t>Ved du, hvordan fremtiden ser ud</w:t>
      </w:r>
      <w:r w:rsidR="00C53CC3">
        <w:t>?</w:t>
      </w:r>
    </w:p>
    <w:p w:rsidR="00716172" w:rsidRDefault="00C770AC">
      <w:r>
        <w:t xml:space="preserve">I 1943 </w:t>
      </w:r>
      <w:r w:rsidR="00BD08C8">
        <w:t xml:space="preserve">anslog </w:t>
      </w:r>
      <w:r>
        <w:t>Thomas Watson</w:t>
      </w:r>
      <w:r w:rsidR="00D36CDB">
        <w:t xml:space="preserve"> fra IBM</w:t>
      </w:r>
      <w:r>
        <w:t xml:space="preserve">, at der på verdensplan ville blive brug for fem computere. Fremtiden er ikke så let at </w:t>
      </w:r>
      <w:r w:rsidR="00C53CC3">
        <w:t>forudse</w:t>
      </w:r>
      <w:r>
        <w:t xml:space="preserve">. </w:t>
      </w:r>
    </w:p>
    <w:p w:rsidR="00AD1F37" w:rsidRDefault="00C770AC" w:rsidP="00AD1F37">
      <w:r>
        <w:t xml:space="preserve">I Syddansk Sundhedsinnovation er vi villige til </w:t>
      </w:r>
      <w:r w:rsidR="00C53CC3">
        <w:t>at kigge fremad</w:t>
      </w:r>
      <w:r w:rsidR="00D36CDB">
        <w:t xml:space="preserve"> </w:t>
      </w:r>
      <w:r w:rsidR="00716172">
        <w:t xml:space="preserve">med </w:t>
      </w:r>
      <w:r w:rsidR="00D36CDB">
        <w:t xml:space="preserve">hjælp </w:t>
      </w:r>
      <w:r w:rsidR="00716172">
        <w:t>fra</w:t>
      </w:r>
      <w:r w:rsidR="00D36CDB">
        <w:t xml:space="preserve"> et hold eksperter, </w:t>
      </w:r>
      <w:r w:rsidR="00716172">
        <w:t>der</w:t>
      </w:r>
      <w:r w:rsidR="00D36CDB">
        <w:t xml:space="preserve"> har belæg for at kigge ind i fremtiden.</w:t>
      </w:r>
      <w:r w:rsidR="00716172">
        <w:t xml:space="preserve"> </w:t>
      </w:r>
      <w:r w:rsidR="00AD1F37">
        <w:t xml:space="preserve">Onsdag </w:t>
      </w:r>
      <w:r>
        <w:t>den 6. september 2017</w:t>
      </w:r>
      <w:r w:rsidR="00AD1F37">
        <w:t xml:space="preserve"> inviterer vi alle syddanske kommuner og sygehuse til en </w:t>
      </w:r>
      <w:r w:rsidR="002D1679">
        <w:t>konference</w:t>
      </w:r>
      <w:r w:rsidR="00AD1F37">
        <w:t xml:space="preserve"> om fremtidens sundhedsvæsen. Sammen tager vi fremtidsbrillerne på og kigger fremad i tiden: hvordan ser det digitale sundhedsvæsen u</w:t>
      </w:r>
      <w:r w:rsidR="00716172">
        <w:t>d om 10, 20 eller 30 år?</w:t>
      </w:r>
    </w:p>
    <w:p w:rsidR="00D36CDB" w:rsidRDefault="00C53CC3" w:rsidP="00D36CDB">
      <w:r>
        <w:t xml:space="preserve">Temaerne </w:t>
      </w:r>
      <w:r w:rsidR="00716172">
        <w:t>vil</w:t>
      </w:r>
      <w:r>
        <w:t xml:space="preserve"> </w:t>
      </w:r>
      <w:r w:rsidR="00716172">
        <w:t xml:space="preserve">kredse </w:t>
      </w:r>
      <w:r>
        <w:t>omkring datadeling, data</w:t>
      </w:r>
      <w:r w:rsidR="00716172">
        <w:t>strøm</w:t>
      </w:r>
      <w:r>
        <w:t xml:space="preserve"> og digitalisering – mellem </w:t>
      </w:r>
      <w:r w:rsidR="00716172">
        <w:t xml:space="preserve">borgeren, de tre </w:t>
      </w:r>
      <w:r>
        <w:t>sundheds</w:t>
      </w:r>
      <w:r w:rsidR="00716172">
        <w:t>sektorer</w:t>
      </w:r>
      <w:r>
        <w:t xml:space="preserve"> og </w:t>
      </w:r>
      <w:r w:rsidR="00716172">
        <w:t>samfundet generelt</w:t>
      </w:r>
      <w:r>
        <w:t>.</w:t>
      </w:r>
      <w:r w:rsidR="00716172">
        <w:t xml:space="preserve"> Hvad kan vi glæde os til? Hvad skal vi være på vagt overfor?</w:t>
      </w:r>
    </w:p>
    <w:p w:rsidR="004A4D5D" w:rsidRDefault="004A4D5D" w:rsidP="004A4D5D">
      <w:r>
        <w:t>Kom og hør et visionært perspektiv på udvikling, teknologi og sundhed. Vi inviterer både borgeren, fremtidsforskeren og kritikeren ind til at afgive deres bud. Vi vil også gerne høre, hvilke forventninger du har til fremtidens sundhedsvæsen.</w:t>
      </w:r>
    </w:p>
    <w:p w:rsidR="00D36CDB" w:rsidRDefault="00D36CDB" w:rsidP="00D36CDB">
      <w:r>
        <w:t>Målgruppen er Sundhedsfagligt personale i de 22 syddanske kommuner</w:t>
      </w:r>
      <w:r w:rsidR="002D1679">
        <w:t xml:space="preserve"> og </w:t>
      </w:r>
      <w:r>
        <w:t>regionens fem sygehusenheder, almen praksis, patientforeninger samt administrativt personale i</w:t>
      </w:r>
      <w:r w:rsidR="002D1679">
        <w:t xml:space="preserve"> regionen. </w:t>
      </w:r>
      <w:r>
        <w:t xml:space="preserve"> </w:t>
      </w:r>
    </w:p>
    <w:p w:rsidR="002D1679" w:rsidRDefault="002D1679" w:rsidP="002D1679">
      <w:pPr>
        <w:rPr>
          <w:color w:val="1F497D"/>
        </w:rPr>
      </w:pPr>
      <w:r>
        <w:t>Programmet opdateres løbende på (</w:t>
      </w:r>
      <w:r w:rsidR="009A2827" w:rsidRPr="009A2827">
        <w:t>http://www.syddansksundhedsinnovation.dk/service-menu/aktuelt/2017/jan-juni2017/dit-og-data-fremtidens-sundhedsv%C3%A6sen/</w:t>
      </w:r>
      <w:r>
        <w:t>)</w:t>
      </w:r>
      <w:r w:rsidR="009A2827">
        <w:t xml:space="preserve"> . </w:t>
      </w:r>
      <w:r>
        <w:t xml:space="preserve">Deltagelse i konferencen er gratis, og tilmelding foregår via Plan2Learn: </w:t>
      </w:r>
      <w:hyperlink r:id="rId6" w:history="1">
        <w:r>
          <w:rPr>
            <w:rStyle w:val="Hyperlink"/>
          </w:rPr>
          <w:t>https://rsd.plan2learn.dk/KursusValg.aspx?id=49553</w:t>
        </w:r>
      </w:hyperlink>
      <w:r>
        <w:rPr>
          <w:color w:val="1F497D"/>
        </w:rPr>
        <w:t xml:space="preserve"> </w:t>
      </w:r>
    </w:p>
    <w:p w:rsidR="002D1679" w:rsidRDefault="002D1679" w:rsidP="00D36CDB"/>
    <w:p w:rsidR="00BD08C8" w:rsidRPr="00716172" w:rsidRDefault="00716172">
      <w:pPr>
        <w:rPr>
          <w:i/>
        </w:rPr>
      </w:pPr>
      <w:r w:rsidRPr="00716172">
        <w:rPr>
          <w:i/>
        </w:rPr>
        <w:t xml:space="preserve">Bonusinfo: </w:t>
      </w:r>
      <w:r w:rsidR="00AD1F37" w:rsidRPr="00716172">
        <w:rPr>
          <w:i/>
        </w:rPr>
        <w:t xml:space="preserve">I dag anslås det, at der er ca. 2 milliarder </w:t>
      </w:r>
      <w:r w:rsidR="00D36CDB" w:rsidRPr="00716172">
        <w:rPr>
          <w:i/>
        </w:rPr>
        <w:t xml:space="preserve">personlige </w:t>
      </w:r>
      <w:r w:rsidR="00AD1F37" w:rsidRPr="00716172">
        <w:rPr>
          <w:i/>
        </w:rPr>
        <w:t>computere i brug på verdensplan</w:t>
      </w:r>
      <w:r w:rsidRPr="00716172">
        <w:rPr>
          <w:i/>
        </w:rPr>
        <w:t xml:space="preserve"> og h</w:t>
      </w:r>
      <w:r w:rsidR="00D36CDB" w:rsidRPr="00716172">
        <w:rPr>
          <w:i/>
        </w:rPr>
        <w:t xml:space="preserve">erunder tælles ikke de små computere vi går med </w:t>
      </w:r>
      <w:r w:rsidR="00F51DAA">
        <w:rPr>
          <w:i/>
        </w:rPr>
        <w:t xml:space="preserve">på </w:t>
      </w:r>
      <w:r w:rsidR="00D36CDB" w:rsidRPr="00716172">
        <w:rPr>
          <w:i/>
        </w:rPr>
        <w:t>armen, i lommen (mobiltelefoner) eller i tasken (tablets).</w:t>
      </w:r>
      <w:r w:rsidRPr="00716172">
        <w:rPr>
          <w:i/>
        </w:rPr>
        <w:t xml:space="preserve"> Frem</w:t>
      </w:r>
      <w:r>
        <w:rPr>
          <w:i/>
        </w:rPr>
        <w:t>tiden er ikke så let at forudse.</w:t>
      </w:r>
    </w:p>
    <w:sectPr w:rsidR="00BD08C8" w:rsidRPr="007161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501FA"/>
    <w:multiLevelType w:val="hybridMultilevel"/>
    <w:tmpl w:val="DDC0B118"/>
    <w:lvl w:ilvl="0" w:tplc="ACCCACB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AC"/>
    <w:rsid w:val="002D1679"/>
    <w:rsid w:val="003D1F9F"/>
    <w:rsid w:val="00453FF1"/>
    <w:rsid w:val="004A4D5D"/>
    <w:rsid w:val="00716172"/>
    <w:rsid w:val="009A2827"/>
    <w:rsid w:val="00AD1F37"/>
    <w:rsid w:val="00B14404"/>
    <w:rsid w:val="00BD08C8"/>
    <w:rsid w:val="00C53CC3"/>
    <w:rsid w:val="00C770AC"/>
    <w:rsid w:val="00D36CDB"/>
    <w:rsid w:val="00E975F5"/>
    <w:rsid w:val="00F51D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D8A01-C58A-426D-A1A2-4466F03C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770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770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70AC"/>
    <w:rPr>
      <w:rFonts w:ascii="Tahoma" w:hAnsi="Tahoma" w:cs="Tahoma"/>
      <w:sz w:val="16"/>
      <w:szCs w:val="16"/>
    </w:rPr>
  </w:style>
  <w:style w:type="character" w:customStyle="1" w:styleId="Overskrift1Tegn">
    <w:name w:val="Overskrift 1 Tegn"/>
    <w:basedOn w:val="Standardskrifttypeiafsnit"/>
    <w:link w:val="Overskrift1"/>
    <w:uiPriority w:val="9"/>
    <w:rsid w:val="00C770AC"/>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C770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770AC"/>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D36CDB"/>
    <w:pPr>
      <w:ind w:left="720"/>
      <w:contextualSpacing/>
    </w:pPr>
  </w:style>
  <w:style w:type="character" w:styleId="Hyperlink">
    <w:name w:val="Hyperlink"/>
    <w:basedOn w:val="Standardskrifttypeiafsnit"/>
    <w:uiPriority w:val="99"/>
    <w:unhideWhenUsed/>
    <w:rsid w:val="002D1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636954">
      <w:bodyDiv w:val="1"/>
      <w:marLeft w:val="0"/>
      <w:marRight w:val="0"/>
      <w:marTop w:val="0"/>
      <w:marBottom w:val="0"/>
      <w:divBdr>
        <w:top w:val="none" w:sz="0" w:space="0" w:color="auto"/>
        <w:left w:val="none" w:sz="0" w:space="0" w:color="auto"/>
        <w:bottom w:val="none" w:sz="0" w:space="0" w:color="auto"/>
        <w:right w:val="none" w:sz="0" w:space="0" w:color="auto"/>
      </w:divBdr>
    </w:div>
    <w:div w:id="19563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sd.plan2learn.dk/KursusValg.aspx?id=495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E1EB-1303-4874-A59B-18A2D029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EBC0ECAA</Template>
  <TotalTime>0</TotalTime>
  <Pages>1</Pages>
  <Words>255</Words>
  <Characters>1562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Justi</dc:creator>
  <cp:lastModifiedBy>Christina Trankær Ryborg</cp:lastModifiedBy>
  <cp:revision>2</cp:revision>
  <dcterms:created xsi:type="dcterms:W3CDTF">2017-07-06T11:00:00Z</dcterms:created>
  <dcterms:modified xsi:type="dcterms:W3CDTF">2017-07-06T11:00:00Z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{E34B7625-7A4B-40BB-9F7A-F0CF76891307}</vt:lpwstr>
  </property>
</Properties>
</file>